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7F19" w:rsidRDefault="006A7F19" w:rsidP="00307F66">
      <w:pPr>
        <w:rPr>
          <w:b/>
          <w:noProof/>
          <w:sz w:val="30"/>
          <w:szCs w:val="30"/>
          <w:lang w:val="hu-HU" w:eastAsia="hu-HU"/>
        </w:rPr>
      </w:pPr>
    </w:p>
    <w:p w:rsidR="006A7F19" w:rsidRPr="00C9609A" w:rsidRDefault="006A7F19" w:rsidP="00307F66">
      <w:pPr>
        <w:rPr>
          <w:rStyle w:val="Finomkiemels"/>
          <w:i w:val="0"/>
          <w:color w:val="auto"/>
        </w:rPr>
      </w:pPr>
      <w:r w:rsidRPr="00C9609A">
        <w:rPr>
          <w:rStyle w:val="Finomkiemels"/>
          <w:i w:val="0"/>
          <w:color w:val="auto"/>
        </w:rPr>
        <w:t>ROMANIA</w:t>
      </w:r>
    </w:p>
    <w:p w:rsidR="006A7F19" w:rsidRPr="00C9609A" w:rsidRDefault="006A7F19" w:rsidP="00307F66">
      <w:pPr>
        <w:rPr>
          <w:rStyle w:val="Finomkiemels"/>
          <w:i w:val="0"/>
          <w:color w:val="auto"/>
        </w:rPr>
      </w:pPr>
      <w:r w:rsidRPr="00C9609A">
        <w:rPr>
          <w:rStyle w:val="Finomkiemels"/>
          <w:i w:val="0"/>
          <w:color w:val="auto"/>
        </w:rPr>
        <w:t>JUDETUL HARGHITA</w:t>
      </w:r>
    </w:p>
    <w:p w:rsidR="006A7F19" w:rsidRPr="00C9609A" w:rsidRDefault="00307F66" w:rsidP="00307F66">
      <w:pPr>
        <w:rPr>
          <w:rStyle w:val="Finomkiemels"/>
          <w:i w:val="0"/>
          <w:color w:val="auto"/>
        </w:rPr>
      </w:pPr>
      <w:r w:rsidRPr="00C9609A">
        <w:rPr>
          <w:rStyle w:val="Finomkiemels"/>
          <w:i w:val="0"/>
          <w:color w:val="auto"/>
        </w:rPr>
        <w:t xml:space="preserve">CONSILIUL LOCAL </w:t>
      </w:r>
      <w:r w:rsidR="006A7F19" w:rsidRPr="00C9609A">
        <w:rPr>
          <w:rStyle w:val="Finomkiemels"/>
          <w:i w:val="0"/>
          <w:color w:val="auto"/>
        </w:rPr>
        <w:t>AL</w:t>
      </w:r>
    </w:p>
    <w:p w:rsidR="006A7F19" w:rsidRPr="00C9609A" w:rsidRDefault="00C9609A" w:rsidP="00307F66">
      <w:pPr>
        <w:rPr>
          <w:rStyle w:val="Finomkiemels"/>
          <w:i w:val="0"/>
          <w:color w:val="auto"/>
        </w:rPr>
      </w:pPr>
      <w:r w:rsidRPr="00C9609A">
        <w:rPr>
          <w:rStyle w:val="Finomkiemels"/>
          <w:i w:val="0"/>
          <w:color w:val="auto"/>
        </w:rPr>
        <w:t>COMUNEI DEALU</w:t>
      </w:r>
    </w:p>
    <w:p w:rsidR="00307F66" w:rsidRPr="00926824" w:rsidRDefault="0045522A" w:rsidP="006C6812">
      <w:pPr>
        <w:rPr>
          <w:rStyle w:val="Finomkiemels"/>
          <w:i w:val="0"/>
          <w:color w:val="auto"/>
        </w:rPr>
      </w:pPr>
      <w:bookmarkStart w:id="0" w:name="_GoBack"/>
      <w:r>
        <w:rPr>
          <w:rStyle w:val="Finomkiemels"/>
          <w:i w:val="0"/>
          <w:color w:val="auto"/>
        </w:rPr>
        <w:t>Nr.7756</w:t>
      </w:r>
      <w:r w:rsidR="003316EB" w:rsidRPr="00926824">
        <w:rPr>
          <w:rStyle w:val="Finomkiemels"/>
          <w:i w:val="0"/>
          <w:color w:val="auto"/>
        </w:rPr>
        <w:t>/09.01</w:t>
      </w:r>
      <w:r w:rsidR="006A7F19" w:rsidRPr="00926824">
        <w:rPr>
          <w:rStyle w:val="Finomkiemels"/>
          <w:i w:val="0"/>
          <w:color w:val="auto"/>
        </w:rPr>
        <w:t>.202</w:t>
      </w:r>
      <w:r w:rsidR="00926824" w:rsidRPr="00926824">
        <w:rPr>
          <w:rStyle w:val="Finomkiemels"/>
          <w:i w:val="0"/>
          <w:color w:val="auto"/>
        </w:rPr>
        <w:t>6</w:t>
      </w:r>
    </w:p>
    <w:p w:rsidR="007C7061" w:rsidRPr="00926824" w:rsidRDefault="007C7061" w:rsidP="00307F66"/>
    <w:p w:rsidR="00F41409" w:rsidRPr="00926824" w:rsidRDefault="00E557BD" w:rsidP="000B1F05">
      <w:pPr>
        <w:jc w:val="center"/>
        <w:rPr>
          <w:rStyle w:val="Finomkiemels"/>
          <w:i w:val="0"/>
          <w:color w:val="auto"/>
          <w:sz w:val="28"/>
          <w:szCs w:val="28"/>
        </w:rPr>
      </w:pPr>
      <w:r w:rsidRPr="00926824">
        <w:rPr>
          <w:rStyle w:val="Finomkiemels"/>
          <w:i w:val="0"/>
          <w:color w:val="auto"/>
          <w:sz w:val="28"/>
          <w:szCs w:val="28"/>
        </w:rPr>
        <w:t>PROCES – VERBAL</w:t>
      </w:r>
    </w:p>
    <w:p w:rsidR="00ED605F" w:rsidRPr="00926824" w:rsidRDefault="00ED605F" w:rsidP="000B1F05">
      <w:pPr>
        <w:jc w:val="center"/>
        <w:rPr>
          <w:rStyle w:val="Finomkiemels"/>
          <w:i w:val="0"/>
          <w:color w:val="auto"/>
          <w:sz w:val="28"/>
          <w:szCs w:val="28"/>
        </w:rPr>
      </w:pPr>
    </w:p>
    <w:p w:rsidR="00920F3D" w:rsidRDefault="0055648D" w:rsidP="0032284D">
      <w:pPr>
        <w:tabs>
          <w:tab w:val="left" w:pos="1365"/>
        </w:tabs>
        <w:jc w:val="both"/>
        <w:rPr>
          <w:rStyle w:val="Finomkiemels"/>
          <w:i w:val="0"/>
          <w:color w:val="auto"/>
          <w:sz w:val="28"/>
          <w:szCs w:val="28"/>
        </w:rPr>
      </w:pPr>
      <w:r w:rsidRPr="00926824">
        <w:rPr>
          <w:rStyle w:val="Finomkiemels"/>
          <w:i w:val="0"/>
          <w:color w:val="auto"/>
          <w:sz w:val="28"/>
          <w:szCs w:val="28"/>
        </w:rPr>
        <w:t>Încheiat astăzi,</w:t>
      </w:r>
      <w:r w:rsidR="003316EB" w:rsidRPr="00926824">
        <w:rPr>
          <w:rStyle w:val="Finomkiemels"/>
          <w:i w:val="0"/>
          <w:color w:val="auto"/>
          <w:sz w:val="28"/>
          <w:szCs w:val="28"/>
        </w:rPr>
        <w:t>0</w:t>
      </w:r>
      <w:r w:rsidR="00E80E5A" w:rsidRPr="00926824">
        <w:rPr>
          <w:rStyle w:val="Finomkiemels"/>
          <w:i w:val="0"/>
          <w:color w:val="auto"/>
          <w:sz w:val="28"/>
          <w:szCs w:val="28"/>
        </w:rPr>
        <w:t>9</w:t>
      </w:r>
      <w:r w:rsidRPr="00926824">
        <w:rPr>
          <w:rStyle w:val="Finomkiemels"/>
          <w:i w:val="0"/>
          <w:color w:val="auto"/>
          <w:sz w:val="28"/>
          <w:szCs w:val="28"/>
        </w:rPr>
        <w:t>.</w:t>
      </w:r>
      <w:r w:rsidR="003316EB" w:rsidRPr="00926824">
        <w:rPr>
          <w:rStyle w:val="Finomkiemels"/>
          <w:i w:val="0"/>
          <w:color w:val="auto"/>
          <w:sz w:val="28"/>
          <w:szCs w:val="28"/>
        </w:rPr>
        <w:t>01</w:t>
      </w:r>
      <w:r w:rsidR="007602D5" w:rsidRPr="00926824">
        <w:rPr>
          <w:rStyle w:val="Finomkiemels"/>
          <w:i w:val="0"/>
          <w:color w:val="auto"/>
          <w:sz w:val="28"/>
          <w:szCs w:val="28"/>
        </w:rPr>
        <w:t>.20</w:t>
      </w:r>
      <w:r w:rsidR="00926824" w:rsidRPr="00926824">
        <w:rPr>
          <w:rStyle w:val="Finomkiemels"/>
          <w:i w:val="0"/>
          <w:color w:val="auto"/>
          <w:sz w:val="28"/>
          <w:szCs w:val="28"/>
        </w:rPr>
        <w:t>26</w:t>
      </w:r>
      <w:r w:rsidR="007602D5" w:rsidRPr="00926824">
        <w:rPr>
          <w:rStyle w:val="Finomkiemels"/>
          <w:i w:val="0"/>
          <w:color w:val="auto"/>
          <w:sz w:val="28"/>
          <w:szCs w:val="28"/>
        </w:rPr>
        <w:t xml:space="preserve">, în </w:t>
      </w:r>
      <w:r w:rsidR="003C5F65" w:rsidRPr="00926824">
        <w:rPr>
          <w:rStyle w:val="Finomkiemels"/>
          <w:i w:val="0"/>
          <w:color w:val="auto"/>
          <w:sz w:val="28"/>
          <w:szCs w:val="28"/>
        </w:rPr>
        <w:t>ș</w:t>
      </w:r>
      <w:r w:rsidR="007602D5" w:rsidRPr="00926824">
        <w:rPr>
          <w:rStyle w:val="Finomkiemels"/>
          <w:i w:val="0"/>
          <w:color w:val="auto"/>
          <w:sz w:val="28"/>
          <w:szCs w:val="28"/>
        </w:rPr>
        <w:t>edin</w:t>
      </w:r>
      <w:r w:rsidR="003C5F65" w:rsidRPr="00926824">
        <w:rPr>
          <w:rStyle w:val="Finomkiemels"/>
          <w:i w:val="0"/>
          <w:color w:val="auto"/>
          <w:sz w:val="28"/>
          <w:szCs w:val="28"/>
        </w:rPr>
        <w:t>ț</w:t>
      </w:r>
      <w:r w:rsidR="007602D5" w:rsidRPr="00926824">
        <w:rPr>
          <w:rStyle w:val="Finomkiemels"/>
          <w:i w:val="0"/>
          <w:color w:val="auto"/>
          <w:sz w:val="28"/>
          <w:szCs w:val="28"/>
        </w:rPr>
        <w:t xml:space="preserve">a </w:t>
      </w:r>
      <w:r w:rsidR="003316EB" w:rsidRPr="00926824">
        <w:rPr>
          <w:rStyle w:val="Finomkiemels"/>
          <w:i w:val="0"/>
          <w:color w:val="auto"/>
          <w:sz w:val="28"/>
          <w:szCs w:val="28"/>
        </w:rPr>
        <w:t>extra</w:t>
      </w:r>
      <w:r w:rsidR="007602D5" w:rsidRPr="00926824">
        <w:rPr>
          <w:rStyle w:val="Finomkiemels"/>
          <w:i w:val="0"/>
          <w:color w:val="auto"/>
          <w:sz w:val="28"/>
          <w:szCs w:val="28"/>
        </w:rPr>
        <w:t xml:space="preserve">ordinară a Consiliului Local al </w:t>
      </w:r>
      <w:r w:rsidR="00D25E9C" w:rsidRPr="00926824">
        <w:rPr>
          <w:rStyle w:val="Finomkiemels"/>
          <w:i w:val="0"/>
          <w:color w:val="auto"/>
          <w:sz w:val="28"/>
          <w:szCs w:val="28"/>
        </w:rPr>
        <w:t>Comunei Dealu</w:t>
      </w:r>
      <w:r w:rsidR="007602D5" w:rsidRPr="00926824">
        <w:rPr>
          <w:rStyle w:val="Finomkiemels"/>
          <w:i w:val="0"/>
          <w:color w:val="auto"/>
          <w:sz w:val="28"/>
          <w:szCs w:val="28"/>
        </w:rPr>
        <w:t xml:space="preserve"> co</w:t>
      </w:r>
      <w:r w:rsidR="00A648CF" w:rsidRPr="00926824">
        <w:rPr>
          <w:rStyle w:val="Finomkiemels"/>
          <w:i w:val="0"/>
          <w:color w:val="auto"/>
          <w:sz w:val="28"/>
          <w:szCs w:val="28"/>
        </w:rPr>
        <w:t>nvocată, conform</w:t>
      </w:r>
      <w:r w:rsidR="004A50EA" w:rsidRPr="00926824">
        <w:rPr>
          <w:rStyle w:val="Finomkiemels"/>
          <w:i w:val="0"/>
          <w:color w:val="auto"/>
          <w:sz w:val="28"/>
          <w:szCs w:val="28"/>
        </w:rPr>
        <w:t xml:space="preserve"> art.134, alin.(1), lit.a</w:t>
      </w:r>
      <w:r w:rsidR="00BD21A1" w:rsidRPr="00926824">
        <w:rPr>
          <w:rStyle w:val="Finomkiemels"/>
          <w:i w:val="0"/>
          <w:color w:val="auto"/>
          <w:sz w:val="28"/>
          <w:szCs w:val="28"/>
        </w:rPr>
        <w:t>, alin.(3), lit.b</w:t>
      </w:r>
      <w:r w:rsidR="00D24D37" w:rsidRPr="00926824">
        <w:rPr>
          <w:rStyle w:val="Finomkiemels"/>
          <w:i w:val="0"/>
          <w:color w:val="auto"/>
          <w:sz w:val="28"/>
          <w:szCs w:val="28"/>
        </w:rPr>
        <w:t>,</w:t>
      </w:r>
      <w:r w:rsidR="00A648CF" w:rsidRPr="00926824">
        <w:rPr>
          <w:rStyle w:val="Finomkiemels"/>
          <w:i w:val="0"/>
          <w:color w:val="auto"/>
          <w:sz w:val="28"/>
          <w:szCs w:val="28"/>
        </w:rPr>
        <w:t xml:space="preserve"> art.</w:t>
      </w:r>
      <w:r w:rsidR="004A50EA" w:rsidRPr="00926824">
        <w:rPr>
          <w:rStyle w:val="Finomkiemels"/>
          <w:i w:val="0"/>
          <w:color w:val="auto"/>
          <w:sz w:val="28"/>
          <w:szCs w:val="28"/>
        </w:rPr>
        <w:t>138</w:t>
      </w:r>
      <w:r w:rsidR="00A648CF" w:rsidRPr="00926824">
        <w:rPr>
          <w:rStyle w:val="Finomkiemels"/>
          <w:i w:val="0"/>
          <w:color w:val="auto"/>
          <w:sz w:val="28"/>
          <w:szCs w:val="28"/>
        </w:rPr>
        <w:t>, alin.(</w:t>
      </w:r>
      <w:r w:rsidR="004A50EA" w:rsidRPr="00926824">
        <w:rPr>
          <w:rStyle w:val="Finomkiemels"/>
          <w:i w:val="0"/>
          <w:color w:val="auto"/>
          <w:sz w:val="28"/>
          <w:szCs w:val="28"/>
        </w:rPr>
        <w:t>13</w:t>
      </w:r>
      <w:r w:rsidR="007602D5" w:rsidRPr="00926824">
        <w:rPr>
          <w:rStyle w:val="Finomkiemels"/>
          <w:i w:val="0"/>
          <w:color w:val="auto"/>
          <w:sz w:val="28"/>
          <w:szCs w:val="28"/>
        </w:rPr>
        <w:t>)</w:t>
      </w:r>
      <w:r w:rsidR="004A50EA" w:rsidRPr="00926824">
        <w:rPr>
          <w:rStyle w:val="Finomkiemels"/>
          <w:i w:val="0"/>
          <w:color w:val="auto"/>
          <w:sz w:val="28"/>
          <w:szCs w:val="28"/>
        </w:rPr>
        <w:t>,</w:t>
      </w:r>
      <w:r w:rsidR="00A648CF" w:rsidRPr="00926824">
        <w:rPr>
          <w:rStyle w:val="Finomkiemels"/>
          <w:i w:val="0"/>
          <w:color w:val="auto"/>
          <w:sz w:val="28"/>
          <w:szCs w:val="28"/>
        </w:rPr>
        <w:t xml:space="preserve"> (</w:t>
      </w:r>
      <w:r w:rsidR="004A50EA" w:rsidRPr="00926824">
        <w:rPr>
          <w:rStyle w:val="Finomkiemels"/>
          <w:i w:val="0"/>
          <w:color w:val="auto"/>
          <w:sz w:val="28"/>
          <w:szCs w:val="28"/>
        </w:rPr>
        <w:t>14</w:t>
      </w:r>
      <w:r w:rsidR="00A648CF" w:rsidRPr="00926824">
        <w:rPr>
          <w:rStyle w:val="Finomkiemels"/>
          <w:i w:val="0"/>
          <w:color w:val="auto"/>
          <w:sz w:val="28"/>
          <w:szCs w:val="28"/>
        </w:rPr>
        <w:t>)</w:t>
      </w:r>
      <w:r w:rsidR="004A50EA" w:rsidRPr="00926824">
        <w:rPr>
          <w:rStyle w:val="Finomkiemels"/>
          <w:i w:val="0"/>
          <w:color w:val="auto"/>
          <w:sz w:val="28"/>
          <w:szCs w:val="28"/>
        </w:rPr>
        <w:t xml:space="preserve">, (15), (16) </w:t>
      </w:r>
      <w:r w:rsidR="003C5F65" w:rsidRPr="00926824">
        <w:rPr>
          <w:rStyle w:val="Finomkiemels"/>
          <w:i w:val="0"/>
          <w:color w:val="auto"/>
          <w:sz w:val="28"/>
          <w:szCs w:val="28"/>
        </w:rPr>
        <w:t>ș</w:t>
      </w:r>
      <w:r w:rsidR="004A50EA" w:rsidRPr="00926824">
        <w:rPr>
          <w:rStyle w:val="Finomkiemels"/>
          <w:i w:val="0"/>
          <w:color w:val="auto"/>
          <w:sz w:val="28"/>
          <w:szCs w:val="28"/>
        </w:rPr>
        <w:t>i (17)</w:t>
      </w:r>
      <w:r w:rsidR="003C5F65" w:rsidRPr="00926824">
        <w:rPr>
          <w:rStyle w:val="Finomkiemels"/>
          <w:i w:val="0"/>
          <w:color w:val="auto"/>
          <w:sz w:val="28"/>
          <w:szCs w:val="28"/>
        </w:rPr>
        <w:t>ș</w:t>
      </w:r>
      <w:r w:rsidR="00BD0369" w:rsidRPr="00926824">
        <w:rPr>
          <w:rStyle w:val="Finomkiemels"/>
          <w:i w:val="0"/>
          <w:color w:val="auto"/>
          <w:sz w:val="28"/>
          <w:szCs w:val="28"/>
        </w:rPr>
        <w:t>i art.155, alin.(1), lit.a</w:t>
      </w:r>
      <w:r w:rsidR="007602D5" w:rsidRPr="00926824">
        <w:rPr>
          <w:rStyle w:val="Finomkiemels"/>
          <w:i w:val="0"/>
          <w:color w:val="auto"/>
          <w:sz w:val="28"/>
          <w:szCs w:val="28"/>
        </w:rPr>
        <w:t xml:space="preserve"> din </w:t>
      </w:r>
      <w:r w:rsidR="004A50EA" w:rsidRPr="00926824">
        <w:rPr>
          <w:rStyle w:val="Finomkiemels"/>
          <w:i w:val="0"/>
          <w:color w:val="auto"/>
          <w:sz w:val="28"/>
          <w:szCs w:val="28"/>
        </w:rPr>
        <w:t>Ordonan</w:t>
      </w:r>
      <w:r w:rsidR="003C5F65" w:rsidRPr="00926824">
        <w:rPr>
          <w:rStyle w:val="Finomkiemels"/>
          <w:i w:val="0"/>
          <w:color w:val="auto"/>
          <w:sz w:val="28"/>
          <w:szCs w:val="28"/>
        </w:rPr>
        <w:t>ț</w:t>
      </w:r>
      <w:r w:rsidR="004A50EA" w:rsidRPr="00926824">
        <w:rPr>
          <w:rStyle w:val="Finomkiemels"/>
          <w:i w:val="0"/>
          <w:color w:val="auto"/>
          <w:sz w:val="28"/>
          <w:szCs w:val="28"/>
        </w:rPr>
        <w:t>a de Urgen</w:t>
      </w:r>
      <w:r w:rsidR="003C5F65" w:rsidRPr="00926824">
        <w:rPr>
          <w:rStyle w:val="Finomkiemels"/>
          <w:i w:val="0"/>
          <w:color w:val="auto"/>
          <w:sz w:val="28"/>
          <w:szCs w:val="28"/>
        </w:rPr>
        <w:t>ț</w:t>
      </w:r>
      <w:r w:rsidR="004A50EA" w:rsidRPr="00926824">
        <w:rPr>
          <w:rStyle w:val="Finomkiemels"/>
          <w:i w:val="0"/>
          <w:color w:val="auto"/>
          <w:sz w:val="28"/>
          <w:szCs w:val="28"/>
        </w:rPr>
        <w:t>ă a Guvernului nr.57/2019, privind Codul Administrativ</w:t>
      </w:r>
      <w:r w:rsidR="007602D5" w:rsidRPr="00926824">
        <w:rPr>
          <w:rStyle w:val="Finomkiemels"/>
          <w:i w:val="0"/>
          <w:color w:val="auto"/>
          <w:sz w:val="28"/>
          <w:szCs w:val="28"/>
        </w:rPr>
        <w:t>,</w:t>
      </w:r>
      <w:r w:rsidR="00B27CB2" w:rsidRPr="00926824">
        <w:rPr>
          <w:rStyle w:val="Finomkiemels"/>
          <w:i w:val="0"/>
          <w:color w:val="auto"/>
          <w:sz w:val="28"/>
          <w:szCs w:val="28"/>
        </w:rPr>
        <w:t xml:space="preserve"> cu modificările şi completările ulterioare,</w:t>
      </w:r>
      <w:r w:rsidR="007602D5" w:rsidRPr="00926824">
        <w:rPr>
          <w:rStyle w:val="Finomkiemels"/>
          <w:i w:val="0"/>
          <w:color w:val="auto"/>
          <w:sz w:val="28"/>
          <w:szCs w:val="28"/>
        </w:rPr>
        <w:t>p</w:t>
      </w:r>
      <w:r w:rsidR="00BD21A1" w:rsidRPr="00926824">
        <w:rPr>
          <w:rStyle w:val="Finomkiemels"/>
          <w:i w:val="0"/>
          <w:color w:val="auto"/>
          <w:sz w:val="28"/>
          <w:szCs w:val="28"/>
        </w:rPr>
        <w:t xml:space="preserve">rin </w:t>
      </w:r>
      <w:r w:rsidR="00C9609A" w:rsidRPr="00926824">
        <w:rPr>
          <w:rStyle w:val="Finomkiemels"/>
          <w:i w:val="0"/>
          <w:color w:val="auto"/>
          <w:sz w:val="28"/>
          <w:szCs w:val="28"/>
        </w:rPr>
        <w:t>Dispozitia</w:t>
      </w:r>
      <w:r w:rsidR="00A648CF" w:rsidRPr="00926824">
        <w:rPr>
          <w:rStyle w:val="Finomkiemels"/>
          <w:i w:val="0"/>
          <w:color w:val="auto"/>
          <w:sz w:val="28"/>
          <w:szCs w:val="28"/>
        </w:rPr>
        <w:t xml:space="preserve"> Primaru</w:t>
      </w:r>
      <w:r w:rsidR="00DC1AC6" w:rsidRPr="00926824">
        <w:rPr>
          <w:rStyle w:val="Finomkiemels"/>
          <w:i w:val="0"/>
          <w:color w:val="auto"/>
          <w:sz w:val="28"/>
          <w:szCs w:val="28"/>
        </w:rPr>
        <w:t>l</w:t>
      </w:r>
      <w:r w:rsidRPr="00926824">
        <w:rPr>
          <w:rStyle w:val="Finomkiemels"/>
          <w:i w:val="0"/>
          <w:color w:val="auto"/>
          <w:sz w:val="28"/>
          <w:szCs w:val="28"/>
        </w:rPr>
        <w:t>ui nr.</w:t>
      </w:r>
      <w:r w:rsidR="003316EB" w:rsidRPr="00926824">
        <w:rPr>
          <w:rStyle w:val="Finomkiemels"/>
          <w:i w:val="0"/>
          <w:color w:val="auto"/>
          <w:sz w:val="28"/>
          <w:szCs w:val="28"/>
        </w:rPr>
        <w:t>2</w:t>
      </w:r>
      <w:r w:rsidR="000B1F05" w:rsidRPr="00926824">
        <w:rPr>
          <w:rStyle w:val="Finomkiemels"/>
          <w:i w:val="0"/>
          <w:color w:val="auto"/>
          <w:sz w:val="28"/>
          <w:szCs w:val="28"/>
        </w:rPr>
        <w:t xml:space="preserve"> </w:t>
      </w:r>
      <w:r w:rsidR="007602D5" w:rsidRPr="00926824">
        <w:rPr>
          <w:rStyle w:val="Finomkiemels"/>
          <w:i w:val="0"/>
          <w:color w:val="auto"/>
          <w:sz w:val="28"/>
          <w:szCs w:val="28"/>
        </w:rPr>
        <w:t>d</w:t>
      </w:r>
      <w:r w:rsidRPr="00926824">
        <w:rPr>
          <w:rStyle w:val="Finomkiemels"/>
          <w:i w:val="0"/>
          <w:color w:val="auto"/>
          <w:sz w:val="28"/>
          <w:szCs w:val="28"/>
        </w:rPr>
        <w:t>in</w:t>
      </w:r>
      <w:r w:rsidR="00926824" w:rsidRPr="00926824">
        <w:rPr>
          <w:rStyle w:val="Finomkiemels"/>
          <w:i w:val="0"/>
          <w:color w:val="auto"/>
          <w:sz w:val="28"/>
          <w:szCs w:val="28"/>
        </w:rPr>
        <w:t xml:space="preserve"> 05</w:t>
      </w:r>
      <w:r w:rsidRPr="00926824">
        <w:rPr>
          <w:rStyle w:val="Finomkiemels"/>
          <w:i w:val="0"/>
          <w:color w:val="auto"/>
          <w:sz w:val="28"/>
          <w:szCs w:val="28"/>
        </w:rPr>
        <w:t>.</w:t>
      </w:r>
      <w:r w:rsidR="003316EB" w:rsidRPr="00926824">
        <w:rPr>
          <w:rStyle w:val="Finomkiemels"/>
          <w:i w:val="0"/>
          <w:color w:val="auto"/>
          <w:sz w:val="28"/>
          <w:szCs w:val="28"/>
        </w:rPr>
        <w:t>01</w:t>
      </w:r>
      <w:r w:rsidR="007602D5" w:rsidRPr="00926824">
        <w:rPr>
          <w:rStyle w:val="Finomkiemels"/>
          <w:i w:val="0"/>
          <w:color w:val="auto"/>
          <w:sz w:val="28"/>
          <w:szCs w:val="28"/>
        </w:rPr>
        <w:t>.20</w:t>
      </w:r>
      <w:r w:rsidR="00926824" w:rsidRPr="00926824">
        <w:rPr>
          <w:rStyle w:val="Finomkiemels"/>
          <w:i w:val="0"/>
          <w:color w:val="auto"/>
          <w:sz w:val="28"/>
          <w:szCs w:val="28"/>
        </w:rPr>
        <w:t>26</w:t>
      </w:r>
      <w:r w:rsidR="007602D5" w:rsidRPr="00926824">
        <w:rPr>
          <w:rStyle w:val="Finomkiemels"/>
          <w:i w:val="0"/>
          <w:color w:val="auto"/>
          <w:sz w:val="28"/>
          <w:szCs w:val="28"/>
        </w:rPr>
        <w:t xml:space="preserve"> la care participă:</w:t>
      </w:r>
      <w:r w:rsidR="00BD0369" w:rsidRPr="00926824">
        <w:rPr>
          <w:rStyle w:val="Finomkiemels"/>
          <w:i w:val="0"/>
          <w:color w:val="auto"/>
          <w:sz w:val="28"/>
          <w:szCs w:val="28"/>
        </w:rPr>
        <w:t xml:space="preserve"> domnul primar </w:t>
      </w:r>
      <w:r w:rsidR="006059E0" w:rsidRPr="00926824">
        <w:rPr>
          <w:rFonts w:eastAsia="Arial"/>
          <w:sz w:val="28"/>
          <w:szCs w:val="28"/>
        </w:rPr>
        <w:t xml:space="preserve"> Kovács Arpad</w:t>
      </w:r>
      <w:r w:rsidR="00C51F48" w:rsidRPr="00926824">
        <w:rPr>
          <w:rStyle w:val="Finomkiemels"/>
          <w:i w:val="0"/>
          <w:color w:val="auto"/>
          <w:sz w:val="28"/>
          <w:szCs w:val="28"/>
        </w:rPr>
        <w:t>,d-na Vajda Edit - secretar general a</w:t>
      </w:r>
      <w:r w:rsidR="006A7F19" w:rsidRPr="00926824">
        <w:rPr>
          <w:rStyle w:val="Finomkiemels"/>
          <w:i w:val="0"/>
          <w:color w:val="auto"/>
          <w:sz w:val="28"/>
          <w:szCs w:val="28"/>
        </w:rPr>
        <w:t>l comunei,</w:t>
      </w:r>
      <w:r w:rsidRPr="00926824">
        <w:rPr>
          <w:rStyle w:val="Finomkiemels"/>
          <w:i w:val="0"/>
          <w:color w:val="auto"/>
          <w:sz w:val="28"/>
          <w:szCs w:val="28"/>
        </w:rPr>
        <w:t xml:space="preserve"> precum </w:t>
      </w:r>
      <w:r w:rsidR="003C5F65" w:rsidRPr="00926824">
        <w:rPr>
          <w:rStyle w:val="Finomkiemels"/>
          <w:i w:val="0"/>
          <w:color w:val="auto"/>
          <w:sz w:val="28"/>
          <w:szCs w:val="28"/>
        </w:rPr>
        <w:t>ș</w:t>
      </w:r>
      <w:r w:rsidR="00E80E5A" w:rsidRPr="00926824">
        <w:rPr>
          <w:rStyle w:val="Finomkiemels"/>
          <w:i w:val="0"/>
          <w:color w:val="auto"/>
          <w:sz w:val="28"/>
          <w:szCs w:val="28"/>
        </w:rPr>
        <w:t xml:space="preserve">i </w:t>
      </w:r>
      <w:r w:rsidR="0045522A">
        <w:rPr>
          <w:rStyle w:val="Finomkiemels"/>
          <w:i w:val="0"/>
          <w:color w:val="auto"/>
          <w:sz w:val="28"/>
          <w:szCs w:val="28"/>
        </w:rPr>
        <w:t>10</w:t>
      </w:r>
      <w:r w:rsidR="000B1F05" w:rsidRPr="00926824">
        <w:rPr>
          <w:rStyle w:val="Finomkiemels"/>
          <w:i w:val="0"/>
          <w:color w:val="auto"/>
          <w:sz w:val="28"/>
          <w:szCs w:val="28"/>
        </w:rPr>
        <w:t xml:space="preserve"> </w:t>
      </w:r>
      <w:r w:rsidR="007602D5" w:rsidRPr="00926824">
        <w:rPr>
          <w:rStyle w:val="Finomkiemels"/>
          <w:i w:val="0"/>
          <w:color w:val="auto"/>
          <w:sz w:val="28"/>
          <w:szCs w:val="28"/>
        </w:rPr>
        <w:t xml:space="preserve">consilieri locali din cei </w:t>
      </w:r>
      <w:r w:rsidR="00C51F48" w:rsidRPr="00926824">
        <w:rPr>
          <w:rStyle w:val="Finomkiemels"/>
          <w:i w:val="0"/>
          <w:color w:val="auto"/>
          <w:sz w:val="28"/>
          <w:szCs w:val="28"/>
        </w:rPr>
        <w:t>13</w:t>
      </w:r>
      <w:r w:rsidR="00A648CF" w:rsidRPr="00926824">
        <w:rPr>
          <w:rStyle w:val="Finomkiemels"/>
          <w:i w:val="0"/>
          <w:color w:val="auto"/>
          <w:sz w:val="28"/>
          <w:szCs w:val="28"/>
        </w:rPr>
        <w:t xml:space="preserve"> consilieri locali în f</w:t>
      </w:r>
      <w:r w:rsidRPr="00926824">
        <w:rPr>
          <w:rStyle w:val="Finomkiemels"/>
          <w:i w:val="0"/>
          <w:color w:val="auto"/>
          <w:sz w:val="28"/>
          <w:szCs w:val="28"/>
        </w:rPr>
        <w:t>unc</w:t>
      </w:r>
      <w:r w:rsidR="003C5F65" w:rsidRPr="00926824">
        <w:rPr>
          <w:rStyle w:val="Finomkiemels"/>
          <w:i w:val="0"/>
          <w:color w:val="auto"/>
          <w:sz w:val="28"/>
          <w:szCs w:val="28"/>
        </w:rPr>
        <w:t>ț</w:t>
      </w:r>
      <w:r w:rsidRPr="00926824">
        <w:rPr>
          <w:rStyle w:val="Finomkiemels"/>
          <w:i w:val="0"/>
          <w:color w:val="auto"/>
          <w:sz w:val="28"/>
          <w:szCs w:val="28"/>
        </w:rPr>
        <w:t>i</w:t>
      </w:r>
      <w:r w:rsidR="00C9609A" w:rsidRPr="00926824">
        <w:rPr>
          <w:rStyle w:val="Finomkiemels"/>
          <w:i w:val="0"/>
          <w:color w:val="auto"/>
          <w:sz w:val="28"/>
          <w:szCs w:val="28"/>
        </w:rPr>
        <w:t>e</w:t>
      </w:r>
      <w:r w:rsidR="00926824" w:rsidRPr="00926824">
        <w:rPr>
          <w:rStyle w:val="Finomkiemels"/>
          <w:i w:val="0"/>
          <w:color w:val="auto"/>
          <w:sz w:val="28"/>
          <w:szCs w:val="28"/>
        </w:rPr>
        <w:t>.</w:t>
      </w:r>
    </w:p>
    <w:p w:rsidR="0045522A" w:rsidRPr="00926824" w:rsidRDefault="0045522A" w:rsidP="0032284D">
      <w:pPr>
        <w:tabs>
          <w:tab w:val="left" w:pos="1365"/>
        </w:tabs>
        <w:jc w:val="both"/>
        <w:rPr>
          <w:rFonts w:eastAsia="Arial"/>
          <w:i/>
          <w:sz w:val="28"/>
          <w:szCs w:val="28"/>
        </w:rPr>
      </w:pPr>
      <w:r>
        <w:rPr>
          <w:rStyle w:val="Finomkiemels"/>
          <w:i w:val="0"/>
          <w:color w:val="auto"/>
          <w:sz w:val="28"/>
          <w:szCs w:val="28"/>
        </w:rPr>
        <w:t xml:space="preserve">           Lipsec dl. consilier Vass Lászlo, dl Makai Sándor si dl. Pál Vilmos fiind invoiti pe motive de probleme de sanatate.</w:t>
      </w:r>
    </w:p>
    <w:p w:rsidR="00DB4F8E" w:rsidRPr="00926824" w:rsidRDefault="008648D2" w:rsidP="0032284D">
      <w:pPr>
        <w:ind w:firstLine="708"/>
        <w:jc w:val="both"/>
        <w:rPr>
          <w:rStyle w:val="Finomkiemels"/>
          <w:i w:val="0"/>
          <w:color w:val="auto"/>
          <w:sz w:val="28"/>
          <w:szCs w:val="28"/>
        </w:rPr>
      </w:pPr>
      <w:r w:rsidRPr="00926824">
        <w:rPr>
          <w:rStyle w:val="Finomkiemels"/>
          <w:i w:val="0"/>
          <w:color w:val="auto"/>
          <w:sz w:val="28"/>
          <w:szCs w:val="28"/>
        </w:rPr>
        <w:t xml:space="preserve">D-na Edit Vajda, </w:t>
      </w:r>
      <w:r w:rsidR="00253494" w:rsidRPr="00926824">
        <w:rPr>
          <w:rStyle w:val="Finomkiemels"/>
          <w:i w:val="0"/>
          <w:color w:val="auto"/>
          <w:sz w:val="28"/>
          <w:szCs w:val="28"/>
        </w:rPr>
        <w:t>secretar general prezintă procesul verbal al şedinţei  ordinare al con</w:t>
      </w:r>
      <w:r w:rsidR="00C9609A" w:rsidRPr="00926824">
        <w:rPr>
          <w:rStyle w:val="Finomkiemels"/>
          <w:i w:val="0"/>
          <w:color w:val="auto"/>
          <w:sz w:val="28"/>
          <w:szCs w:val="28"/>
        </w:rPr>
        <w:t>siliului local al comunei Dealu</w:t>
      </w:r>
      <w:r w:rsidR="00253494" w:rsidRPr="00926824">
        <w:rPr>
          <w:rStyle w:val="Finomkiemels"/>
          <w:i w:val="0"/>
          <w:color w:val="auto"/>
          <w:sz w:val="28"/>
          <w:szCs w:val="28"/>
        </w:rPr>
        <w:t>, ţinută la</w:t>
      </w:r>
      <w:r w:rsidR="001B639D" w:rsidRPr="00926824">
        <w:rPr>
          <w:rStyle w:val="Finomkiemels"/>
          <w:i w:val="0"/>
          <w:color w:val="auto"/>
          <w:sz w:val="28"/>
          <w:szCs w:val="28"/>
        </w:rPr>
        <w:t xml:space="preserve"> </w:t>
      </w:r>
      <w:r w:rsidR="00E80E5A" w:rsidRPr="00926824">
        <w:rPr>
          <w:rStyle w:val="Finomkiemels"/>
          <w:i w:val="0"/>
          <w:color w:val="auto"/>
          <w:sz w:val="28"/>
          <w:szCs w:val="28"/>
        </w:rPr>
        <w:t>data</w:t>
      </w:r>
      <w:r w:rsidR="00926824" w:rsidRPr="00926824">
        <w:rPr>
          <w:rStyle w:val="Finomkiemels"/>
          <w:i w:val="0"/>
          <w:color w:val="auto"/>
          <w:sz w:val="28"/>
          <w:szCs w:val="28"/>
        </w:rPr>
        <w:t xml:space="preserve"> de 2</w:t>
      </w:r>
      <w:r w:rsidR="003316EB" w:rsidRPr="00926824">
        <w:rPr>
          <w:rStyle w:val="Finomkiemels"/>
          <w:i w:val="0"/>
          <w:color w:val="auto"/>
          <w:sz w:val="28"/>
          <w:szCs w:val="28"/>
        </w:rPr>
        <w:t>9 dece</w:t>
      </w:r>
      <w:r w:rsidR="00F93DD8" w:rsidRPr="00926824">
        <w:rPr>
          <w:rStyle w:val="Finomkiemels"/>
          <w:i w:val="0"/>
          <w:color w:val="auto"/>
          <w:sz w:val="28"/>
          <w:szCs w:val="28"/>
        </w:rPr>
        <w:t>mbrie</w:t>
      </w:r>
      <w:r w:rsidR="003316EB" w:rsidRPr="00926824">
        <w:rPr>
          <w:rStyle w:val="Finomkiemels"/>
          <w:i w:val="0"/>
          <w:color w:val="auto"/>
          <w:sz w:val="28"/>
          <w:szCs w:val="28"/>
        </w:rPr>
        <w:t xml:space="preserve"> 202</w:t>
      </w:r>
      <w:r w:rsidR="00926824" w:rsidRPr="00926824">
        <w:rPr>
          <w:rStyle w:val="Finomkiemels"/>
          <w:i w:val="0"/>
          <w:color w:val="auto"/>
          <w:sz w:val="28"/>
          <w:szCs w:val="28"/>
        </w:rPr>
        <w:t>5</w:t>
      </w:r>
      <w:r w:rsidR="00253494" w:rsidRPr="00926824">
        <w:rPr>
          <w:rStyle w:val="Finomkiemels"/>
          <w:i w:val="0"/>
          <w:color w:val="auto"/>
          <w:sz w:val="28"/>
          <w:szCs w:val="28"/>
        </w:rPr>
        <w:t>, care în formă redactată  a fost aprobată în unanimitate de consilierii locali prezenţi.</w:t>
      </w:r>
    </w:p>
    <w:p w:rsidR="0038695F" w:rsidRDefault="00920F3D" w:rsidP="0032284D">
      <w:pPr>
        <w:tabs>
          <w:tab w:val="left" w:pos="1800"/>
        </w:tabs>
        <w:jc w:val="both"/>
        <w:rPr>
          <w:rStyle w:val="Finomkiemels"/>
          <w:i w:val="0"/>
          <w:color w:val="auto"/>
          <w:sz w:val="28"/>
          <w:szCs w:val="28"/>
        </w:rPr>
      </w:pPr>
      <w:bookmarkStart w:id="1" w:name="_Hlk39131367"/>
      <w:r w:rsidRPr="00926824">
        <w:rPr>
          <w:rStyle w:val="Finomkiemels"/>
          <w:i w:val="0"/>
          <w:color w:val="auto"/>
          <w:sz w:val="28"/>
          <w:szCs w:val="28"/>
        </w:rPr>
        <w:t xml:space="preserve">           </w:t>
      </w:r>
      <w:r w:rsidR="00474356" w:rsidRPr="00926824">
        <w:rPr>
          <w:rStyle w:val="Finomkiemels"/>
          <w:i w:val="0"/>
          <w:color w:val="auto"/>
          <w:sz w:val="28"/>
          <w:szCs w:val="28"/>
        </w:rPr>
        <w:t>D</w:t>
      </w:r>
      <w:r w:rsidR="00E07B4A" w:rsidRPr="00926824">
        <w:rPr>
          <w:rStyle w:val="Finomkiemels"/>
          <w:i w:val="0"/>
          <w:color w:val="auto"/>
          <w:sz w:val="28"/>
          <w:szCs w:val="28"/>
        </w:rPr>
        <w:t>l.</w:t>
      </w:r>
      <w:r w:rsidR="00F4279E" w:rsidRPr="00926824">
        <w:rPr>
          <w:rStyle w:val="Finomkiemels"/>
          <w:i w:val="0"/>
          <w:color w:val="auto"/>
          <w:sz w:val="28"/>
          <w:szCs w:val="28"/>
        </w:rPr>
        <w:t>preşedinte de şedinţă</w:t>
      </w:r>
      <w:r w:rsidR="00C9609A" w:rsidRPr="00926824">
        <w:rPr>
          <w:rStyle w:val="Finomkiemels"/>
          <w:i w:val="0"/>
          <w:color w:val="auto"/>
          <w:sz w:val="28"/>
          <w:szCs w:val="28"/>
        </w:rPr>
        <w:t xml:space="preserve">  ales conform regulamentului Consiliului local Dealu</w:t>
      </w:r>
      <w:r w:rsidR="00F4279E" w:rsidRPr="00926824">
        <w:rPr>
          <w:rStyle w:val="Finomkiemels"/>
          <w:i w:val="0"/>
          <w:color w:val="auto"/>
          <w:sz w:val="28"/>
          <w:szCs w:val="28"/>
        </w:rPr>
        <w:t>, preia conducerea lucrărilor şedinţei, salută pe cei prezenţi şi constată că şedinţa este legal întrunită</w:t>
      </w:r>
      <w:r w:rsidR="00474356" w:rsidRPr="00926824">
        <w:rPr>
          <w:rStyle w:val="Finomkiemels"/>
          <w:i w:val="0"/>
          <w:color w:val="auto"/>
          <w:sz w:val="28"/>
          <w:szCs w:val="28"/>
        </w:rPr>
        <w:t xml:space="preserve">, deoarece </w:t>
      </w:r>
      <w:r w:rsidR="002A116D" w:rsidRPr="00926824">
        <w:rPr>
          <w:rStyle w:val="Finomkiemels"/>
          <w:i w:val="0"/>
          <w:color w:val="auto"/>
          <w:sz w:val="28"/>
          <w:szCs w:val="28"/>
        </w:rPr>
        <w:t>sunt prezenţi</w:t>
      </w:r>
      <w:r w:rsidR="00E80E5A" w:rsidRPr="00926824">
        <w:rPr>
          <w:rStyle w:val="Finomkiemels"/>
          <w:i w:val="0"/>
          <w:color w:val="auto"/>
          <w:sz w:val="28"/>
          <w:szCs w:val="28"/>
        </w:rPr>
        <w:t xml:space="preserve"> </w:t>
      </w:r>
      <w:r w:rsidR="0045522A">
        <w:rPr>
          <w:rStyle w:val="Finomkiemels"/>
          <w:i w:val="0"/>
          <w:color w:val="auto"/>
          <w:sz w:val="28"/>
          <w:szCs w:val="28"/>
        </w:rPr>
        <w:t>10</w:t>
      </w:r>
      <w:r w:rsidR="00F4279E" w:rsidRPr="00926824">
        <w:rPr>
          <w:rStyle w:val="Finomkiemels"/>
          <w:i w:val="0"/>
          <w:color w:val="auto"/>
          <w:sz w:val="28"/>
          <w:szCs w:val="28"/>
        </w:rPr>
        <w:t xml:space="preserve"> consilieri locali şi declară şedinţa deschisă</w:t>
      </w:r>
      <w:r w:rsidR="002178C6" w:rsidRPr="00926824">
        <w:rPr>
          <w:rStyle w:val="Finomkiemels"/>
          <w:i w:val="0"/>
          <w:color w:val="auto"/>
          <w:sz w:val="28"/>
          <w:szCs w:val="28"/>
        </w:rPr>
        <w:t>.</w:t>
      </w:r>
    </w:p>
    <w:p w:rsidR="0045522A" w:rsidRDefault="0045522A" w:rsidP="0032284D">
      <w:pPr>
        <w:tabs>
          <w:tab w:val="left" w:pos="1800"/>
        </w:tabs>
        <w:jc w:val="both"/>
        <w:rPr>
          <w:rStyle w:val="Finomkiemels"/>
          <w:i w:val="0"/>
          <w:color w:val="auto"/>
          <w:sz w:val="28"/>
          <w:szCs w:val="28"/>
        </w:rPr>
      </w:pPr>
      <w:r>
        <w:rPr>
          <w:rStyle w:val="Finomkiemels"/>
          <w:i w:val="0"/>
          <w:color w:val="auto"/>
          <w:sz w:val="28"/>
          <w:szCs w:val="28"/>
        </w:rPr>
        <w:t xml:space="preserve">Dl primar solicita completarea ordinii de zi pe motive de urgenta fiind necesar elaborarea planului de actiuni pe anul 2026 pentru persoanele care necesita ajutor social </w:t>
      </w:r>
    </w:p>
    <w:p w:rsidR="0045522A" w:rsidRDefault="0045522A" w:rsidP="0032284D">
      <w:pPr>
        <w:tabs>
          <w:tab w:val="left" w:pos="1800"/>
        </w:tabs>
        <w:jc w:val="both"/>
        <w:rPr>
          <w:rStyle w:val="Finomkiemels"/>
          <w:i w:val="0"/>
          <w:color w:val="auto"/>
          <w:sz w:val="28"/>
          <w:szCs w:val="28"/>
        </w:rPr>
      </w:pPr>
      <w:r>
        <w:rPr>
          <w:rStyle w:val="Finomkiemels"/>
          <w:i w:val="0"/>
          <w:color w:val="auto"/>
          <w:sz w:val="28"/>
          <w:szCs w:val="28"/>
        </w:rPr>
        <w:t xml:space="preserve">astfel </w:t>
      </w:r>
    </w:p>
    <w:p w:rsidR="0045522A" w:rsidRPr="00A548C1" w:rsidRDefault="0045522A" w:rsidP="0045522A">
      <w:pPr>
        <w:jc w:val="center"/>
        <w:rPr>
          <w:bCs/>
          <w:lang w:eastAsia="ro-RO"/>
        </w:rPr>
      </w:pPr>
      <w:r>
        <w:rPr>
          <w:lang w:eastAsia="ro-RO"/>
        </w:rPr>
        <w:t xml:space="preserve">        -</w:t>
      </w:r>
      <w:r w:rsidRPr="0045522A">
        <w:rPr>
          <w:sz w:val="28"/>
          <w:szCs w:val="28"/>
          <w:lang w:eastAsia="ro-RO"/>
        </w:rPr>
        <w:t>Proiect de hotarare privind aprobarea Planului de acţiuni sau lucrări de interes local pe anul 2026, pentru stabilirea activităţilor desfăşurate de persoanele beneficiare de ajutor de incluziune.</w:t>
      </w:r>
    </w:p>
    <w:p w:rsidR="0045522A" w:rsidRPr="00926824" w:rsidRDefault="0045522A" w:rsidP="0032284D">
      <w:pPr>
        <w:tabs>
          <w:tab w:val="left" w:pos="1800"/>
        </w:tabs>
        <w:jc w:val="both"/>
        <w:rPr>
          <w:rStyle w:val="Finomkiemels"/>
          <w:i w:val="0"/>
          <w:color w:val="auto"/>
          <w:sz w:val="28"/>
          <w:szCs w:val="28"/>
        </w:rPr>
      </w:pPr>
    </w:p>
    <w:p w:rsidR="00253494" w:rsidRPr="00926824" w:rsidRDefault="00E07B4A" w:rsidP="0032284D">
      <w:pPr>
        <w:tabs>
          <w:tab w:val="left" w:pos="1800"/>
        </w:tabs>
        <w:jc w:val="both"/>
        <w:rPr>
          <w:rStyle w:val="Finomkiemels"/>
          <w:i w:val="0"/>
          <w:color w:val="auto"/>
          <w:sz w:val="28"/>
          <w:szCs w:val="28"/>
          <w:lang w:val="hu-HU"/>
        </w:rPr>
      </w:pPr>
      <w:r w:rsidRPr="00926824">
        <w:rPr>
          <w:rStyle w:val="Finomkiemels"/>
          <w:i w:val="0"/>
          <w:color w:val="auto"/>
          <w:sz w:val="28"/>
          <w:szCs w:val="28"/>
        </w:rPr>
        <w:t xml:space="preserve">         </w:t>
      </w:r>
      <w:r w:rsidR="00474356" w:rsidRPr="00926824">
        <w:rPr>
          <w:rStyle w:val="Finomkiemels"/>
          <w:i w:val="0"/>
          <w:color w:val="auto"/>
          <w:sz w:val="28"/>
          <w:szCs w:val="28"/>
        </w:rPr>
        <w:t>D-l.  preşedinte de şedinţă  preia cuvantul si</w:t>
      </w:r>
    </w:p>
    <w:p w:rsidR="00253494" w:rsidRPr="00926824" w:rsidRDefault="00253494" w:rsidP="0032284D">
      <w:pPr>
        <w:jc w:val="both"/>
        <w:rPr>
          <w:rStyle w:val="Finomkiemels"/>
          <w:color w:val="auto"/>
          <w:sz w:val="28"/>
          <w:szCs w:val="28"/>
        </w:rPr>
      </w:pPr>
      <w:r w:rsidRPr="00926824">
        <w:rPr>
          <w:rStyle w:val="Finomkiemels"/>
          <w:color w:val="auto"/>
          <w:sz w:val="28"/>
          <w:szCs w:val="28"/>
        </w:rPr>
        <w:t xml:space="preserve">            Pentru dezbatere prezintă următoarele</w:t>
      </w:r>
    </w:p>
    <w:p w:rsidR="0032284D" w:rsidRPr="00926824" w:rsidRDefault="0032284D" w:rsidP="0032284D">
      <w:pPr>
        <w:jc w:val="both"/>
        <w:rPr>
          <w:rStyle w:val="Finomkiemels"/>
          <w:color w:val="FF0000"/>
          <w:sz w:val="28"/>
          <w:szCs w:val="28"/>
        </w:rPr>
      </w:pPr>
    </w:p>
    <w:p w:rsidR="0032284D" w:rsidRPr="00926824" w:rsidRDefault="00253494" w:rsidP="00E07B4A">
      <w:pPr>
        <w:jc w:val="center"/>
        <w:rPr>
          <w:rStyle w:val="Finomkiemels"/>
          <w:color w:val="auto"/>
          <w:sz w:val="28"/>
          <w:szCs w:val="28"/>
        </w:rPr>
      </w:pPr>
      <w:r w:rsidRPr="00926824">
        <w:rPr>
          <w:rStyle w:val="Finomkiemels"/>
          <w:color w:val="auto"/>
          <w:sz w:val="28"/>
          <w:szCs w:val="28"/>
        </w:rPr>
        <w:t>ORDINE DE ZI :</w:t>
      </w:r>
      <w:bookmarkEnd w:id="1"/>
    </w:p>
    <w:p w:rsidR="00E80E5A" w:rsidRPr="00926824" w:rsidRDefault="00E80E5A" w:rsidP="00E07B4A">
      <w:pPr>
        <w:jc w:val="center"/>
        <w:rPr>
          <w:i/>
          <w:iCs/>
          <w:sz w:val="28"/>
          <w:szCs w:val="28"/>
        </w:rPr>
      </w:pPr>
    </w:p>
    <w:p w:rsidR="003316EB" w:rsidRPr="00926824" w:rsidRDefault="00E80E5A" w:rsidP="003316EB">
      <w:pPr>
        <w:pStyle w:val="Listaszerbekezds"/>
        <w:numPr>
          <w:ilvl w:val="0"/>
          <w:numId w:val="4"/>
        </w:numPr>
        <w:tabs>
          <w:tab w:val="left" w:pos="142"/>
          <w:tab w:val="left" w:pos="7318"/>
        </w:tabs>
        <w:suppressAutoHyphens w:val="0"/>
        <w:autoSpaceDN/>
        <w:ind w:left="851" w:hanging="251"/>
        <w:contextualSpacing/>
        <w:jc w:val="both"/>
        <w:textAlignment w:val="auto"/>
        <w:rPr>
          <w:color w:val="auto"/>
          <w:szCs w:val="28"/>
        </w:rPr>
      </w:pPr>
      <w:r w:rsidRPr="00926824">
        <w:rPr>
          <w:bCs/>
          <w:color w:val="auto"/>
          <w:szCs w:val="28"/>
          <w:lang w:eastAsia="ar-SA"/>
        </w:rPr>
        <w:t xml:space="preserve">Proiect de hotarare </w:t>
      </w:r>
      <w:r w:rsidR="003316EB" w:rsidRPr="00926824">
        <w:rPr>
          <w:bCs/>
          <w:color w:val="auto"/>
          <w:szCs w:val="28"/>
          <w:lang w:eastAsia="ar-SA"/>
        </w:rPr>
        <w:t xml:space="preserve"> </w:t>
      </w:r>
      <w:r w:rsidR="003316EB" w:rsidRPr="00926824">
        <w:rPr>
          <w:color w:val="auto"/>
          <w:kern w:val="2"/>
          <w:szCs w:val="28"/>
        </w:rPr>
        <w:t>privind  acoperirea def</w:t>
      </w:r>
      <w:r w:rsidR="00926824" w:rsidRPr="00926824">
        <w:rPr>
          <w:color w:val="auto"/>
          <w:kern w:val="2"/>
          <w:szCs w:val="28"/>
        </w:rPr>
        <w:t>icitului  bugetar   pe anul 2025</w:t>
      </w:r>
      <w:r w:rsidR="003316EB" w:rsidRPr="00926824">
        <w:rPr>
          <w:color w:val="auto"/>
          <w:kern w:val="2"/>
          <w:szCs w:val="28"/>
        </w:rPr>
        <w:t>, din excedentul  anilor  precedenți, la încheierea  e</w:t>
      </w:r>
      <w:r w:rsidR="00926824" w:rsidRPr="00926824">
        <w:rPr>
          <w:color w:val="auto"/>
          <w:kern w:val="2"/>
          <w:szCs w:val="28"/>
        </w:rPr>
        <w:t>xercițiului bugetar pe anul 2025</w:t>
      </w:r>
      <w:r w:rsidR="003316EB" w:rsidRPr="00926824">
        <w:rPr>
          <w:color w:val="auto"/>
          <w:kern w:val="2"/>
          <w:szCs w:val="28"/>
        </w:rPr>
        <w:t xml:space="preserve">, și  aprobarea  utilizării unei sume  din  excedentul   bugetar al   comunei Dealu. </w:t>
      </w:r>
    </w:p>
    <w:p w:rsidR="00926824" w:rsidRPr="00926824" w:rsidRDefault="00926824" w:rsidP="00926824">
      <w:pPr>
        <w:pStyle w:val="Listaszerbekezds"/>
        <w:tabs>
          <w:tab w:val="left" w:pos="142"/>
          <w:tab w:val="left" w:pos="7318"/>
        </w:tabs>
        <w:suppressAutoHyphens w:val="0"/>
        <w:autoSpaceDN/>
        <w:ind w:left="851"/>
        <w:contextualSpacing/>
        <w:jc w:val="both"/>
        <w:textAlignment w:val="auto"/>
        <w:rPr>
          <w:color w:val="auto"/>
          <w:szCs w:val="28"/>
        </w:rPr>
      </w:pPr>
    </w:p>
    <w:p w:rsidR="003316EB" w:rsidRPr="0045522A" w:rsidRDefault="003316EB" w:rsidP="003316EB">
      <w:pPr>
        <w:pStyle w:val="Szvegtrzs"/>
        <w:numPr>
          <w:ilvl w:val="0"/>
          <w:numId w:val="4"/>
        </w:numPr>
        <w:tabs>
          <w:tab w:val="left" w:pos="0"/>
          <w:tab w:val="left" w:pos="851"/>
        </w:tabs>
        <w:ind w:left="567" w:right="141" w:firstLine="0"/>
        <w:rPr>
          <w:b/>
          <w:sz w:val="28"/>
          <w:szCs w:val="28"/>
          <w:lang w:val="ro-RO"/>
        </w:rPr>
      </w:pPr>
      <w:r w:rsidRPr="00926824">
        <w:rPr>
          <w:bCs/>
          <w:sz w:val="28"/>
          <w:szCs w:val="28"/>
          <w:lang w:eastAsia="ar-SA"/>
        </w:rPr>
        <w:t xml:space="preserve">Proiect de hotarare </w:t>
      </w:r>
      <w:r w:rsidRPr="00926824">
        <w:rPr>
          <w:kern w:val="2"/>
          <w:sz w:val="28"/>
          <w:szCs w:val="28"/>
        </w:rPr>
        <w:t xml:space="preserve">privind  </w:t>
      </w:r>
      <w:r w:rsidRPr="00926824">
        <w:rPr>
          <w:sz w:val="28"/>
          <w:szCs w:val="28"/>
        </w:rPr>
        <w:t xml:space="preserve">nominalizarea membrilor Comisiei pentru evaluare a </w:t>
      </w:r>
      <w:r w:rsidRPr="00926824">
        <w:rPr>
          <w:spacing w:val="-58"/>
          <w:sz w:val="28"/>
          <w:szCs w:val="28"/>
        </w:rPr>
        <w:t xml:space="preserve">   </w:t>
      </w:r>
      <w:r w:rsidRPr="00926824">
        <w:rPr>
          <w:sz w:val="28"/>
          <w:szCs w:val="28"/>
        </w:rPr>
        <w:t>secretarului</w:t>
      </w:r>
      <w:r w:rsidRPr="00926824">
        <w:rPr>
          <w:spacing w:val="-2"/>
          <w:sz w:val="28"/>
          <w:szCs w:val="28"/>
        </w:rPr>
        <w:t xml:space="preserve"> </w:t>
      </w:r>
      <w:r w:rsidRPr="00926824">
        <w:rPr>
          <w:sz w:val="28"/>
          <w:szCs w:val="28"/>
        </w:rPr>
        <w:t>general</w:t>
      </w:r>
      <w:r w:rsidRPr="00926824">
        <w:rPr>
          <w:spacing w:val="-1"/>
          <w:sz w:val="28"/>
          <w:szCs w:val="28"/>
        </w:rPr>
        <w:t xml:space="preserve"> </w:t>
      </w:r>
      <w:r w:rsidRPr="00926824">
        <w:rPr>
          <w:sz w:val="28"/>
          <w:szCs w:val="28"/>
        </w:rPr>
        <w:t>al comunei</w:t>
      </w:r>
      <w:r w:rsidRPr="00926824">
        <w:rPr>
          <w:spacing w:val="-1"/>
          <w:sz w:val="28"/>
          <w:szCs w:val="28"/>
        </w:rPr>
        <w:t xml:space="preserve"> </w:t>
      </w:r>
      <w:r w:rsidRPr="00926824">
        <w:rPr>
          <w:sz w:val="28"/>
          <w:szCs w:val="28"/>
        </w:rPr>
        <w:t>Dealu,</w:t>
      </w:r>
      <w:r w:rsidRPr="00926824">
        <w:rPr>
          <w:spacing w:val="-1"/>
          <w:sz w:val="28"/>
          <w:szCs w:val="28"/>
        </w:rPr>
        <w:t xml:space="preserve"> </w:t>
      </w:r>
      <w:r w:rsidRPr="00926824">
        <w:rPr>
          <w:sz w:val="28"/>
          <w:szCs w:val="28"/>
        </w:rPr>
        <w:t>județul</w:t>
      </w:r>
      <w:r w:rsidRPr="00926824">
        <w:rPr>
          <w:spacing w:val="-1"/>
          <w:sz w:val="28"/>
          <w:szCs w:val="28"/>
        </w:rPr>
        <w:t xml:space="preserve"> </w:t>
      </w:r>
      <w:r w:rsidRPr="00926824">
        <w:rPr>
          <w:sz w:val="28"/>
          <w:szCs w:val="28"/>
        </w:rPr>
        <w:t>Harghita,</w:t>
      </w:r>
      <w:r w:rsidR="00926824" w:rsidRPr="00926824">
        <w:rPr>
          <w:sz w:val="28"/>
          <w:szCs w:val="28"/>
        </w:rPr>
        <w:t>exercitat în perioada 01.01.2025-31.12.2025</w:t>
      </w:r>
      <w:r w:rsidRPr="00926824">
        <w:rPr>
          <w:sz w:val="28"/>
          <w:szCs w:val="28"/>
        </w:rPr>
        <w:t xml:space="preserve"> de către d-na Vajda Edit</w:t>
      </w:r>
    </w:p>
    <w:p w:rsidR="0045522A" w:rsidRPr="0045522A" w:rsidRDefault="0045522A" w:rsidP="0045522A">
      <w:pPr>
        <w:rPr>
          <w:b/>
          <w:szCs w:val="28"/>
        </w:rPr>
      </w:pPr>
    </w:p>
    <w:p w:rsidR="0045522A" w:rsidRPr="00926824" w:rsidRDefault="0045522A" w:rsidP="003316EB">
      <w:pPr>
        <w:pStyle w:val="Szvegtrzs"/>
        <w:numPr>
          <w:ilvl w:val="0"/>
          <w:numId w:val="4"/>
        </w:numPr>
        <w:tabs>
          <w:tab w:val="left" w:pos="0"/>
          <w:tab w:val="left" w:pos="851"/>
        </w:tabs>
        <w:ind w:left="567" w:right="141" w:firstLine="0"/>
        <w:rPr>
          <w:b/>
          <w:sz w:val="28"/>
          <w:szCs w:val="28"/>
          <w:lang w:val="ro-RO"/>
        </w:rPr>
      </w:pPr>
      <w:r w:rsidRPr="0045522A">
        <w:rPr>
          <w:sz w:val="28"/>
          <w:szCs w:val="28"/>
          <w:lang w:eastAsia="ro-RO"/>
        </w:rPr>
        <w:t>Proiect de hotarare privind aprobarea Planului de acţiuni sau lucrări de interes local pe anul 2026, pentru stabilirea activităţilor desfăşurate de persoanele beneficiare de ajutor de incluziune.</w:t>
      </w:r>
    </w:p>
    <w:p w:rsidR="006059E0" w:rsidRPr="00926824" w:rsidRDefault="006059E0" w:rsidP="003316EB">
      <w:pPr>
        <w:suppressAutoHyphens w:val="0"/>
        <w:autoSpaceDN/>
        <w:ind w:left="360"/>
        <w:jc w:val="both"/>
        <w:textAlignment w:val="auto"/>
        <w:rPr>
          <w:rStyle w:val="Finomkiemels"/>
          <w:color w:val="FF0000"/>
          <w:sz w:val="28"/>
          <w:szCs w:val="28"/>
        </w:rPr>
      </w:pPr>
    </w:p>
    <w:p w:rsidR="000C00DA" w:rsidRPr="00926824" w:rsidRDefault="005C4DFA" w:rsidP="0032284D">
      <w:pPr>
        <w:jc w:val="both"/>
        <w:rPr>
          <w:rStyle w:val="Finomkiemels"/>
          <w:b/>
          <w:color w:val="auto"/>
          <w:sz w:val="28"/>
          <w:szCs w:val="28"/>
        </w:rPr>
      </w:pPr>
      <w:bookmarkStart w:id="2" w:name="_Hlk17358374"/>
      <w:bookmarkStart w:id="3" w:name="_Hlk42244657"/>
      <w:r w:rsidRPr="00926824">
        <w:rPr>
          <w:rStyle w:val="Finomkiemels"/>
          <w:b/>
          <w:color w:val="auto"/>
          <w:sz w:val="28"/>
          <w:szCs w:val="28"/>
        </w:rPr>
        <w:t>P</w:t>
      </w:r>
      <w:r w:rsidR="00BD0369" w:rsidRPr="00926824">
        <w:rPr>
          <w:rStyle w:val="Finomkiemels"/>
          <w:b/>
          <w:color w:val="auto"/>
          <w:sz w:val="28"/>
          <w:szCs w:val="28"/>
        </w:rPr>
        <w:t>re</w:t>
      </w:r>
      <w:r w:rsidR="003C5F65" w:rsidRPr="00926824">
        <w:rPr>
          <w:rStyle w:val="Finomkiemels"/>
          <w:b/>
          <w:color w:val="auto"/>
          <w:sz w:val="28"/>
          <w:szCs w:val="28"/>
        </w:rPr>
        <w:t>ș</w:t>
      </w:r>
      <w:r w:rsidR="00BD0369" w:rsidRPr="00926824">
        <w:rPr>
          <w:rStyle w:val="Finomkiemels"/>
          <w:b/>
          <w:color w:val="auto"/>
          <w:sz w:val="28"/>
          <w:szCs w:val="28"/>
        </w:rPr>
        <w:t>edinte</w:t>
      </w:r>
      <w:r w:rsidRPr="00926824">
        <w:rPr>
          <w:rStyle w:val="Finomkiemels"/>
          <w:b/>
          <w:color w:val="auto"/>
          <w:sz w:val="28"/>
          <w:szCs w:val="28"/>
        </w:rPr>
        <w:t>le</w:t>
      </w:r>
      <w:r w:rsidR="00BD0369" w:rsidRPr="00926824">
        <w:rPr>
          <w:rStyle w:val="Finomkiemels"/>
          <w:b/>
          <w:color w:val="auto"/>
          <w:sz w:val="28"/>
          <w:szCs w:val="28"/>
        </w:rPr>
        <w:t xml:space="preserve"> de </w:t>
      </w:r>
      <w:r w:rsidR="003C5F65" w:rsidRPr="00926824">
        <w:rPr>
          <w:rStyle w:val="Finomkiemels"/>
          <w:b/>
          <w:color w:val="auto"/>
          <w:sz w:val="28"/>
          <w:szCs w:val="28"/>
        </w:rPr>
        <w:t>ș</w:t>
      </w:r>
      <w:r w:rsidR="00BD0369" w:rsidRPr="00926824">
        <w:rPr>
          <w:rStyle w:val="Finomkiemels"/>
          <w:b/>
          <w:color w:val="auto"/>
          <w:sz w:val="28"/>
          <w:szCs w:val="28"/>
        </w:rPr>
        <w:t>edin</w:t>
      </w:r>
      <w:r w:rsidR="003C5F65" w:rsidRPr="00926824">
        <w:rPr>
          <w:rStyle w:val="Finomkiemels"/>
          <w:b/>
          <w:color w:val="auto"/>
          <w:sz w:val="28"/>
          <w:szCs w:val="28"/>
        </w:rPr>
        <w:t>ț</w:t>
      </w:r>
      <w:r w:rsidR="00BD0369" w:rsidRPr="00926824">
        <w:rPr>
          <w:rStyle w:val="Finomkiemels"/>
          <w:b/>
          <w:color w:val="auto"/>
          <w:sz w:val="28"/>
          <w:szCs w:val="28"/>
        </w:rPr>
        <w:t>ă</w:t>
      </w:r>
      <w:r w:rsidR="00253494" w:rsidRPr="00926824">
        <w:rPr>
          <w:rStyle w:val="Finomkiemels"/>
          <w:b/>
          <w:color w:val="auto"/>
          <w:sz w:val="28"/>
          <w:szCs w:val="28"/>
        </w:rPr>
        <w:t>,</w:t>
      </w:r>
      <w:r w:rsidR="00BD0369" w:rsidRPr="00926824">
        <w:rPr>
          <w:rStyle w:val="Finomkiemels"/>
          <w:b/>
          <w:color w:val="auto"/>
          <w:sz w:val="28"/>
          <w:szCs w:val="28"/>
        </w:rPr>
        <w:t xml:space="preserve">supune spre aprobare  </w:t>
      </w:r>
      <w:r w:rsidR="002A6C94" w:rsidRPr="00926824">
        <w:rPr>
          <w:rStyle w:val="Finomkiemels"/>
          <w:b/>
          <w:color w:val="auto"/>
          <w:sz w:val="28"/>
          <w:szCs w:val="28"/>
        </w:rPr>
        <w:t>ordinea de zi</w:t>
      </w:r>
      <w:r w:rsidR="00BD0369" w:rsidRPr="00926824">
        <w:rPr>
          <w:rStyle w:val="Finomkiemels"/>
          <w:b/>
          <w:color w:val="auto"/>
          <w:sz w:val="28"/>
          <w:szCs w:val="28"/>
        </w:rPr>
        <w:t>, fiind aprobat în unanimitate, respectiv</w:t>
      </w:r>
      <w:r w:rsidR="0015215B" w:rsidRPr="00926824">
        <w:rPr>
          <w:rStyle w:val="Finomkiemels"/>
          <w:b/>
          <w:color w:val="auto"/>
          <w:sz w:val="28"/>
          <w:szCs w:val="28"/>
        </w:rPr>
        <w:t xml:space="preserve"> cu</w:t>
      </w:r>
      <w:r w:rsidR="00E80E5A" w:rsidRPr="00926824">
        <w:rPr>
          <w:rStyle w:val="Finomkiemels"/>
          <w:b/>
          <w:color w:val="auto"/>
          <w:sz w:val="28"/>
          <w:szCs w:val="28"/>
        </w:rPr>
        <w:t xml:space="preserve"> </w:t>
      </w:r>
      <w:r w:rsidR="0045522A">
        <w:rPr>
          <w:rStyle w:val="Finomkiemels"/>
          <w:b/>
          <w:color w:val="auto"/>
          <w:sz w:val="28"/>
          <w:szCs w:val="28"/>
        </w:rPr>
        <w:t>10</w:t>
      </w:r>
      <w:r w:rsidR="00BD0369" w:rsidRPr="00926824">
        <w:rPr>
          <w:rStyle w:val="Finomkiemels"/>
          <w:b/>
          <w:color w:val="auto"/>
          <w:sz w:val="28"/>
          <w:szCs w:val="28"/>
        </w:rPr>
        <w:t xml:space="preserve"> voturi „pentru”.</w:t>
      </w:r>
      <w:bookmarkEnd w:id="2"/>
    </w:p>
    <w:p w:rsidR="00474356" w:rsidRPr="00926824" w:rsidRDefault="00474356" w:rsidP="0032284D">
      <w:pPr>
        <w:jc w:val="both"/>
        <w:rPr>
          <w:rStyle w:val="Finomkiemels"/>
          <w:color w:val="FF0000"/>
          <w:sz w:val="28"/>
          <w:szCs w:val="28"/>
        </w:rPr>
      </w:pPr>
    </w:p>
    <w:bookmarkEnd w:id="3"/>
    <w:p w:rsidR="00E07B4A" w:rsidRPr="00926824" w:rsidRDefault="0015215B" w:rsidP="00E07B4A">
      <w:pPr>
        <w:pStyle w:val="Listaszerbekezds"/>
        <w:numPr>
          <w:ilvl w:val="0"/>
          <w:numId w:val="8"/>
        </w:numPr>
        <w:jc w:val="both"/>
        <w:rPr>
          <w:rStyle w:val="Finomkiemels"/>
          <w:i w:val="0"/>
          <w:color w:val="auto"/>
          <w:szCs w:val="28"/>
        </w:rPr>
      </w:pPr>
      <w:r w:rsidRPr="00926824">
        <w:rPr>
          <w:rStyle w:val="Finomkiemels"/>
          <w:i w:val="0"/>
          <w:color w:val="auto"/>
          <w:szCs w:val="28"/>
        </w:rPr>
        <w:lastRenderedPageBreak/>
        <w:t xml:space="preserve">În continuare </w:t>
      </w:r>
      <w:r w:rsidR="00D35D75" w:rsidRPr="00926824">
        <w:rPr>
          <w:rStyle w:val="Finomkiemels"/>
          <w:i w:val="0"/>
          <w:color w:val="auto"/>
          <w:szCs w:val="28"/>
        </w:rPr>
        <w:t>preşedinte</w:t>
      </w:r>
      <w:r w:rsidRPr="00926824">
        <w:rPr>
          <w:rStyle w:val="Finomkiemels"/>
          <w:i w:val="0"/>
          <w:color w:val="auto"/>
          <w:szCs w:val="28"/>
        </w:rPr>
        <w:t>le</w:t>
      </w:r>
      <w:r w:rsidR="00D35D75" w:rsidRPr="00926824">
        <w:rPr>
          <w:rStyle w:val="Finomkiemels"/>
          <w:i w:val="0"/>
          <w:color w:val="auto"/>
          <w:szCs w:val="28"/>
        </w:rPr>
        <w:t xml:space="preserve"> de şedinţă</w:t>
      </w:r>
      <w:r w:rsidR="000B1F05" w:rsidRPr="00926824">
        <w:rPr>
          <w:rStyle w:val="Finomkiemels"/>
          <w:i w:val="0"/>
          <w:color w:val="auto"/>
          <w:szCs w:val="28"/>
        </w:rPr>
        <w:t xml:space="preserve"> </w:t>
      </w:r>
      <w:r w:rsidR="0043407C" w:rsidRPr="00926824">
        <w:rPr>
          <w:rStyle w:val="Finomkiemels"/>
          <w:i w:val="0"/>
          <w:color w:val="auto"/>
          <w:szCs w:val="28"/>
        </w:rPr>
        <w:t>cite</w:t>
      </w:r>
      <w:r w:rsidR="003C5F65" w:rsidRPr="00926824">
        <w:rPr>
          <w:rStyle w:val="Finomkiemels"/>
          <w:i w:val="0"/>
          <w:color w:val="auto"/>
          <w:szCs w:val="28"/>
        </w:rPr>
        <w:t>ș</w:t>
      </w:r>
      <w:r w:rsidR="0043407C" w:rsidRPr="00926824">
        <w:rPr>
          <w:rStyle w:val="Finomkiemels"/>
          <w:i w:val="0"/>
          <w:color w:val="auto"/>
          <w:szCs w:val="28"/>
        </w:rPr>
        <w:t xml:space="preserve">te </w:t>
      </w:r>
      <w:r w:rsidR="00473074" w:rsidRPr="00926824">
        <w:rPr>
          <w:rStyle w:val="Finomkiemels"/>
          <w:i w:val="0"/>
          <w:color w:val="auto"/>
          <w:szCs w:val="28"/>
        </w:rPr>
        <w:t xml:space="preserve">primul proiect de hotărîre aflat pe </w:t>
      </w:r>
      <w:r w:rsidR="0043407C" w:rsidRPr="00926824">
        <w:rPr>
          <w:rStyle w:val="Finomkiemels"/>
          <w:i w:val="0"/>
          <w:color w:val="auto"/>
          <w:szCs w:val="28"/>
        </w:rPr>
        <w:t>ordinea</w:t>
      </w:r>
      <w:r w:rsidR="00E557BD" w:rsidRPr="00926824">
        <w:rPr>
          <w:rStyle w:val="Finomkiemels"/>
          <w:i w:val="0"/>
          <w:color w:val="auto"/>
          <w:szCs w:val="28"/>
        </w:rPr>
        <w:t xml:space="preserve"> de zi:</w:t>
      </w:r>
      <w:bookmarkStart w:id="4" w:name="_Hlk41393445"/>
    </w:p>
    <w:p w:rsidR="0032284D" w:rsidRPr="00926824" w:rsidRDefault="00EA57F9" w:rsidP="00EA57F9">
      <w:pPr>
        <w:suppressAutoHyphens w:val="0"/>
        <w:autoSpaceDN/>
        <w:jc w:val="both"/>
        <w:textAlignment w:val="auto"/>
        <w:rPr>
          <w:rStyle w:val="Finomkiemels"/>
          <w:i w:val="0"/>
          <w:iCs w:val="0"/>
          <w:color w:val="auto"/>
          <w:sz w:val="28"/>
          <w:szCs w:val="28"/>
        </w:rPr>
      </w:pPr>
      <w:r w:rsidRPr="00926824">
        <w:rPr>
          <w:bCs/>
          <w:sz w:val="28"/>
          <w:szCs w:val="28"/>
        </w:rPr>
        <w:t xml:space="preserve">  </w:t>
      </w:r>
      <w:r w:rsidR="00474356" w:rsidRPr="00926824">
        <w:rPr>
          <w:bCs/>
          <w:sz w:val="28"/>
          <w:szCs w:val="28"/>
        </w:rPr>
        <w:t xml:space="preserve">Proiect de </w:t>
      </w:r>
      <w:r w:rsidR="00E80E5A" w:rsidRPr="00926824">
        <w:rPr>
          <w:bCs/>
          <w:sz w:val="28"/>
          <w:szCs w:val="28"/>
        </w:rPr>
        <w:t>hotărâre</w:t>
      </w:r>
      <w:r w:rsidR="00474356" w:rsidRPr="00926824">
        <w:rPr>
          <w:bCs/>
          <w:sz w:val="28"/>
          <w:szCs w:val="28"/>
        </w:rPr>
        <w:t xml:space="preserve"> </w:t>
      </w:r>
      <w:r w:rsidR="00E80E5A" w:rsidRPr="00926824">
        <w:rPr>
          <w:sz w:val="28"/>
          <w:szCs w:val="28"/>
        </w:rPr>
        <w:t xml:space="preserve">privind </w:t>
      </w:r>
      <w:r w:rsidR="003316EB" w:rsidRPr="00926824">
        <w:rPr>
          <w:kern w:val="2"/>
          <w:sz w:val="28"/>
          <w:szCs w:val="28"/>
        </w:rPr>
        <w:t xml:space="preserve">  acoperirea def</w:t>
      </w:r>
      <w:r w:rsidR="00926824" w:rsidRPr="00926824">
        <w:rPr>
          <w:kern w:val="2"/>
          <w:sz w:val="28"/>
          <w:szCs w:val="28"/>
        </w:rPr>
        <w:t>icitului  bugetar   pe anul 2025</w:t>
      </w:r>
      <w:r w:rsidR="003316EB" w:rsidRPr="00926824">
        <w:rPr>
          <w:kern w:val="2"/>
          <w:sz w:val="28"/>
          <w:szCs w:val="28"/>
        </w:rPr>
        <w:t>, din excedentul  anilor  precedenți, la încheierea  e</w:t>
      </w:r>
      <w:r w:rsidR="00926824" w:rsidRPr="00926824">
        <w:rPr>
          <w:kern w:val="2"/>
          <w:sz w:val="28"/>
          <w:szCs w:val="28"/>
        </w:rPr>
        <w:t>xercițiului bugetar pe anul 2025</w:t>
      </w:r>
      <w:r w:rsidR="003316EB" w:rsidRPr="00926824">
        <w:rPr>
          <w:kern w:val="2"/>
          <w:sz w:val="28"/>
          <w:szCs w:val="28"/>
        </w:rPr>
        <w:t xml:space="preserve">, și  aprobarea  utilizării unei sume  din  excedentul   bugetar al   comunei Dealu </w:t>
      </w:r>
      <w:r w:rsidR="000B1F05" w:rsidRPr="00926824">
        <w:rPr>
          <w:rStyle w:val="Finomkiemels"/>
          <w:i w:val="0"/>
          <w:color w:val="auto"/>
          <w:sz w:val="28"/>
          <w:szCs w:val="28"/>
        </w:rPr>
        <w:t>şi dă cuvântul d</w:t>
      </w:r>
      <w:r w:rsidR="00ED605F" w:rsidRPr="00926824">
        <w:rPr>
          <w:rStyle w:val="Finomkiemels"/>
          <w:i w:val="0"/>
          <w:color w:val="auto"/>
          <w:sz w:val="28"/>
          <w:szCs w:val="28"/>
        </w:rPr>
        <w:t>-lui primar</w:t>
      </w:r>
      <w:r w:rsidR="00D966E4" w:rsidRPr="00926824">
        <w:rPr>
          <w:rStyle w:val="Finomkiemels"/>
          <w:i w:val="0"/>
          <w:color w:val="auto"/>
          <w:sz w:val="28"/>
          <w:szCs w:val="28"/>
        </w:rPr>
        <w:t>.</w:t>
      </w:r>
    </w:p>
    <w:p w:rsidR="003316EB" w:rsidRPr="00926824" w:rsidRDefault="00BC1D6C" w:rsidP="00F97783">
      <w:pPr>
        <w:ind w:firstLine="703"/>
        <w:jc w:val="both"/>
        <w:rPr>
          <w:rStyle w:val="Finomkiemels"/>
          <w:b/>
          <w:color w:val="FF0000"/>
          <w:sz w:val="28"/>
          <w:szCs w:val="28"/>
        </w:rPr>
      </w:pPr>
      <w:r w:rsidRPr="00926824">
        <w:rPr>
          <w:rStyle w:val="Finomkiemels"/>
          <w:i w:val="0"/>
          <w:color w:val="auto"/>
          <w:sz w:val="28"/>
          <w:szCs w:val="28"/>
          <w:u w:val="single"/>
        </w:rPr>
        <w:t>D</w:t>
      </w:r>
      <w:r w:rsidR="008C31C3" w:rsidRPr="0045522A">
        <w:rPr>
          <w:rStyle w:val="Finomkiemels"/>
          <w:i w:val="0"/>
          <w:color w:val="auto"/>
          <w:sz w:val="28"/>
          <w:szCs w:val="28"/>
          <w:u w:val="single"/>
        </w:rPr>
        <w:t>-n</w:t>
      </w:r>
      <w:r w:rsidR="00ED605F" w:rsidRPr="0045522A">
        <w:rPr>
          <w:rStyle w:val="Finomkiemels"/>
          <w:i w:val="0"/>
          <w:color w:val="auto"/>
          <w:sz w:val="28"/>
          <w:szCs w:val="28"/>
          <w:u w:val="single"/>
        </w:rPr>
        <w:t xml:space="preserve">ul </w:t>
      </w:r>
      <w:r w:rsidR="00F93DD8" w:rsidRPr="0045522A">
        <w:rPr>
          <w:rStyle w:val="Finomkiemels"/>
          <w:i w:val="0"/>
          <w:color w:val="auto"/>
          <w:sz w:val="28"/>
          <w:szCs w:val="28"/>
          <w:u w:val="single"/>
        </w:rPr>
        <w:t>p</w:t>
      </w:r>
      <w:r w:rsidR="00ED605F" w:rsidRPr="0045522A">
        <w:rPr>
          <w:rStyle w:val="Finomkiemels"/>
          <w:i w:val="0"/>
          <w:color w:val="auto"/>
          <w:sz w:val="28"/>
          <w:szCs w:val="28"/>
          <w:u w:val="single"/>
        </w:rPr>
        <w:t>rimar</w:t>
      </w:r>
      <w:r w:rsidR="00ED605F" w:rsidRPr="0045522A">
        <w:rPr>
          <w:rStyle w:val="Finomkiemels"/>
          <w:i w:val="0"/>
          <w:color w:val="auto"/>
          <w:sz w:val="28"/>
          <w:szCs w:val="28"/>
        </w:rPr>
        <w:t xml:space="preserve"> </w:t>
      </w:r>
      <w:r w:rsidR="008423C2" w:rsidRPr="0045522A">
        <w:rPr>
          <w:rStyle w:val="Finomkiemels"/>
          <w:i w:val="0"/>
          <w:color w:val="auto"/>
          <w:sz w:val="28"/>
          <w:szCs w:val="28"/>
        </w:rPr>
        <w:t xml:space="preserve">explică </w:t>
      </w:r>
      <w:r w:rsidR="00E07B4A" w:rsidRPr="0045522A">
        <w:rPr>
          <w:rStyle w:val="Finomkiemels"/>
          <w:i w:val="0"/>
          <w:color w:val="auto"/>
          <w:sz w:val="28"/>
          <w:szCs w:val="28"/>
        </w:rPr>
        <w:t xml:space="preserve">proiectul </w:t>
      </w:r>
      <w:r w:rsidR="00E07B4A" w:rsidRPr="0045522A">
        <w:rPr>
          <w:sz w:val="28"/>
          <w:szCs w:val="28"/>
        </w:rPr>
        <w:t xml:space="preserve">astfel </w:t>
      </w:r>
      <w:r w:rsidR="00E80E5A" w:rsidRPr="0045522A">
        <w:rPr>
          <w:sz w:val="28"/>
          <w:szCs w:val="28"/>
        </w:rPr>
        <w:t xml:space="preserve">ca </w:t>
      </w:r>
      <w:r w:rsidR="00926824" w:rsidRPr="0045522A">
        <w:rPr>
          <w:bCs/>
          <w:kern w:val="2"/>
          <w:sz w:val="28"/>
          <w:szCs w:val="28"/>
        </w:rPr>
        <w:t>s</w:t>
      </w:r>
      <w:r w:rsidR="003316EB" w:rsidRPr="0045522A">
        <w:rPr>
          <w:bCs/>
          <w:kern w:val="2"/>
          <w:sz w:val="28"/>
          <w:szCs w:val="28"/>
        </w:rPr>
        <w:t>e  propune aprobarea acoperirii d</w:t>
      </w:r>
      <w:r w:rsidR="00926824" w:rsidRPr="0045522A">
        <w:rPr>
          <w:bCs/>
          <w:kern w:val="2"/>
          <w:sz w:val="28"/>
          <w:szCs w:val="28"/>
        </w:rPr>
        <w:t>eficitului bugetar pe anul  2025</w:t>
      </w:r>
      <w:r w:rsidR="003316EB" w:rsidRPr="0045522A">
        <w:rPr>
          <w:bCs/>
          <w:kern w:val="2"/>
          <w:sz w:val="28"/>
          <w:szCs w:val="28"/>
        </w:rPr>
        <w:t xml:space="preserve"> , din excedentul  anilor  precedenți,  cu suma de   </w:t>
      </w:r>
      <w:r w:rsidR="0045522A" w:rsidRPr="0045522A">
        <w:rPr>
          <w:b/>
          <w:bCs/>
          <w:kern w:val="2"/>
          <w:sz w:val="28"/>
          <w:szCs w:val="28"/>
        </w:rPr>
        <w:t>1.772.943,05</w:t>
      </w:r>
      <w:r w:rsidR="0045522A">
        <w:rPr>
          <w:b/>
          <w:bCs/>
          <w:kern w:val="2"/>
          <w:sz w:val="28"/>
          <w:szCs w:val="28"/>
        </w:rPr>
        <w:t xml:space="preserve"> </w:t>
      </w:r>
      <w:r w:rsidR="0045522A" w:rsidRPr="0045522A">
        <w:rPr>
          <w:b/>
          <w:kern w:val="2"/>
          <w:sz w:val="28"/>
          <w:szCs w:val="28"/>
        </w:rPr>
        <w:t xml:space="preserve">lei  </w:t>
      </w:r>
      <w:r w:rsidR="003316EB" w:rsidRPr="0045522A">
        <w:rPr>
          <w:b/>
          <w:kern w:val="2"/>
          <w:sz w:val="28"/>
          <w:szCs w:val="28"/>
        </w:rPr>
        <w:t>lei  la sursa A</w:t>
      </w:r>
      <w:r w:rsidR="003316EB" w:rsidRPr="0045522A">
        <w:rPr>
          <w:bCs/>
          <w:kern w:val="2"/>
          <w:sz w:val="28"/>
          <w:szCs w:val="28"/>
        </w:rPr>
        <w:t xml:space="preserve">   conform Contului de execuție </w:t>
      </w:r>
      <w:r w:rsidR="0045522A">
        <w:rPr>
          <w:bCs/>
          <w:kern w:val="2"/>
          <w:sz w:val="28"/>
          <w:szCs w:val="28"/>
        </w:rPr>
        <w:t xml:space="preserve"> al bugetului local pe anul 2025</w:t>
      </w:r>
      <w:r w:rsidR="003316EB" w:rsidRPr="0045522A">
        <w:rPr>
          <w:bCs/>
          <w:kern w:val="2"/>
          <w:sz w:val="28"/>
          <w:szCs w:val="28"/>
        </w:rPr>
        <w:t xml:space="preserve"> si </w:t>
      </w:r>
      <w:r w:rsidR="0045522A" w:rsidRPr="0045522A">
        <w:rPr>
          <w:bCs/>
          <w:kern w:val="2"/>
          <w:sz w:val="28"/>
          <w:szCs w:val="28"/>
        </w:rPr>
        <w:t xml:space="preserve">utilizarea sumei de 300.000 </w:t>
      </w:r>
      <w:r w:rsidR="0045522A" w:rsidRPr="0045522A">
        <w:rPr>
          <w:b/>
          <w:kern w:val="2"/>
          <w:sz w:val="28"/>
          <w:szCs w:val="28"/>
        </w:rPr>
        <w:t xml:space="preserve">lei </w:t>
      </w:r>
      <w:r w:rsidR="0045522A" w:rsidRPr="0045522A">
        <w:rPr>
          <w:bCs/>
          <w:kern w:val="2"/>
          <w:sz w:val="28"/>
          <w:szCs w:val="28"/>
        </w:rPr>
        <w:t>din  excedentului  bugetului local pe anul 2024</w:t>
      </w:r>
      <w:r w:rsidR="0045522A" w:rsidRPr="0045522A">
        <w:rPr>
          <w:b/>
          <w:kern w:val="2"/>
          <w:sz w:val="28"/>
          <w:szCs w:val="28"/>
        </w:rPr>
        <w:t>,  la sursa  A</w:t>
      </w:r>
      <w:r w:rsidR="0045522A" w:rsidRPr="0045522A">
        <w:rPr>
          <w:bCs/>
          <w:kern w:val="2"/>
          <w:sz w:val="28"/>
          <w:szCs w:val="28"/>
        </w:rPr>
        <w:t xml:space="preserve"> și  utilizarea sumei de </w:t>
      </w:r>
      <w:r w:rsidR="0045522A" w:rsidRPr="0045522A">
        <w:rPr>
          <w:b/>
          <w:kern w:val="2"/>
          <w:sz w:val="28"/>
          <w:szCs w:val="28"/>
        </w:rPr>
        <w:t>6.000 lei la sursa E</w:t>
      </w:r>
      <w:r w:rsidR="0045522A" w:rsidRPr="0045522A">
        <w:rPr>
          <w:kern w:val="2"/>
          <w:sz w:val="28"/>
          <w:szCs w:val="28"/>
        </w:rPr>
        <w:t>pentru acoperirea  temporară a eventualelor goluri de casă care se pot creea  până la  aprobarea bugetului  local pe anul 2026.</w:t>
      </w:r>
      <w:r w:rsidR="003145B6" w:rsidRPr="00926824">
        <w:rPr>
          <w:rStyle w:val="Finomkiemels"/>
          <w:b/>
          <w:color w:val="FF0000"/>
          <w:sz w:val="28"/>
          <w:szCs w:val="28"/>
        </w:rPr>
        <w:t xml:space="preserve">          </w:t>
      </w:r>
    </w:p>
    <w:p w:rsidR="003672CB" w:rsidRPr="00926824" w:rsidRDefault="00F97783" w:rsidP="006C7E35">
      <w:pPr>
        <w:suppressAutoHyphens w:val="0"/>
        <w:autoSpaceDN/>
        <w:ind w:left="142" w:hanging="142"/>
        <w:contextualSpacing/>
        <w:textAlignment w:val="auto"/>
        <w:rPr>
          <w:rStyle w:val="Finomkiemels"/>
          <w:b/>
          <w:color w:val="auto"/>
          <w:sz w:val="28"/>
          <w:szCs w:val="28"/>
        </w:rPr>
      </w:pPr>
      <w:r>
        <w:rPr>
          <w:rStyle w:val="Finomkiemels"/>
          <w:b/>
          <w:color w:val="auto"/>
          <w:sz w:val="28"/>
          <w:szCs w:val="28"/>
        </w:rPr>
        <w:t xml:space="preserve">          </w:t>
      </w:r>
      <w:r w:rsidR="00737CDA" w:rsidRPr="00926824">
        <w:rPr>
          <w:rStyle w:val="Finomkiemels"/>
          <w:b/>
          <w:color w:val="auto"/>
          <w:sz w:val="28"/>
          <w:szCs w:val="28"/>
        </w:rPr>
        <w:t xml:space="preserve">Dl. </w:t>
      </w:r>
      <w:r w:rsidR="00264015" w:rsidRPr="00926824">
        <w:rPr>
          <w:rStyle w:val="Finomkiemels"/>
          <w:b/>
          <w:color w:val="auto"/>
          <w:sz w:val="28"/>
          <w:szCs w:val="28"/>
        </w:rPr>
        <w:t>preşedinte de şedinţă</w:t>
      </w:r>
      <w:r w:rsidR="00737CDA" w:rsidRPr="00926824">
        <w:rPr>
          <w:rStyle w:val="Finomkiemels"/>
          <w:b/>
          <w:color w:val="auto"/>
          <w:sz w:val="28"/>
          <w:szCs w:val="28"/>
        </w:rPr>
        <w:t xml:space="preserve"> supune la vot acest proiect de hotărâr</w:t>
      </w:r>
      <w:r w:rsidR="00272BA9" w:rsidRPr="00926824">
        <w:rPr>
          <w:rStyle w:val="Finomkiemels"/>
          <w:b/>
          <w:color w:val="auto"/>
          <w:sz w:val="28"/>
          <w:szCs w:val="28"/>
        </w:rPr>
        <w:t>e</w:t>
      </w:r>
      <w:r w:rsidR="004232F8" w:rsidRPr="00926824">
        <w:rPr>
          <w:rStyle w:val="Finomkiemels"/>
          <w:b/>
          <w:color w:val="auto"/>
          <w:sz w:val="28"/>
          <w:szCs w:val="28"/>
        </w:rPr>
        <w:t xml:space="preserve">, fiind votat cu un </w:t>
      </w:r>
      <w:r w:rsidR="0032284D" w:rsidRPr="00926824">
        <w:rPr>
          <w:rStyle w:val="Finomkiemels"/>
          <w:b/>
          <w:color w:val="auto"/>
          <w:sz w:val="28"/>
          <w:szCs w:val="28"/>
        </w:rPr>
        <w:t xml:space="preserve">numar de  </w:t>
      </w:r>
      <w:r w:rsidR="0045522A">
        <w:rPr>
          <w:rStyle w:val="Finomkiemels"/>
          <w:b/>
          <w:color w:val="auto"/>
          <w:sz w:val="28"/>
          <w:szCs w:val="28"/>
        </w:rPr>
        <w:t>10</w:t>
      </w:r>
      <w:r w:rsidR="00737CDA" w:rsidRPr="00926824">
        <w:rPr>
          <w:rStyle w:val="Finomkiemels"/>
          <w:b/>
          <w:color w:val="auto"/>
          <w:sz w:val="28"/>
          <w:szCs w:val="28"/>
        </w:rPr>
        <w:t xml:space="preserve"> v</w:t>
      </w:r>
      <w:r w:rsidR="00D966E4" w:rsidRPr="00926824">
        <w:rPr>
          <w:rStyle w:val="Finomkiemels"/>
          <w:b/>
          <w:color w:val="auto"/>
          <w:sz w:val="28"/>
          <w:szCs w:val="28"/>
        </w:rPr>
        <w:t xml:space="preserve">oturi „pentru” din </w:t>
      </w:r>
      <w:r w:rsidR="0045522A">
        <w:rPr>
          <w:rStyle w:val="Finomkiemels"/>
          <w:b/>
          <w:color w:val="auto"/>
          <w:sz w:val="28"/>
          <w:szCs w:val="28"/>
        </w:rPr>
        <w:t>totalul de 10</w:t>
      </w:r>
      <w:r w:rsidR="00EA57F9" w:rsidRPr="00926824">
        <w:rPr>
          <w:rStyle w:val="Finomkiemels"/>
          <w:b/>
          <w:color w:val="auto"/>
          <w:sz w:val="28"/>
          <w:szCs w:val="28"/>
        </w:rPr>
        <w:t xml:space="preserve"> </w:t>
      </w:r>
      <w:r w:rsidR="00737CDA" w:rsidRPr="00926824">
        <w:rPr>
          <w:rStyle w:val="Finomkiemels"/>
          <w:b/>
          <w:color w:val="auto"/>
          <w:sz w:val="28"/>
          <w:szCs w:val="28"/>
        </w:rPr>
        <w:t xml:space="preserve">consilieri prezenti: adoptându – se </w:t>
      </w:r>
      <w:r w:rsidR="00926824" w:rsidRPr="00926824">
        <w:rPr>
          <w:rStyle w:val="Finomkiemels"/>
          <w:b/>
          <w:color w:val="auto"/>
          <w:sz w:val="28"/>
          <w:szCs w:val="28"/>
        </w:rPr>
        <w:t>Hotărârea nr. 1/2026</w:t>
      </w:r>
      <w:r w:rsidR="00737CDA" w:rsidRPr="00926824">
        <w:rPr>
          <w:rStyle w:val="Finomkiemels"/>
          <w:b/>
          <w:color w:val="auto"/>
          <w:sz w:val="28"/>
          <w:szCs w:val="28"/>
        </w:rPr>
        <w:t>.</w:t>
      </w:r>
    </w:p>
    <w:p w:rsidR="00EA57F9" w:rsidRPr="00926824" w:rsidRDefault="00EA57F9" w:rsidP="00DA4991">
      <w:pPr>
        <w:suppressAutoHyphens w:val="0"/>
        <w:autoSpaceDN/>
        <w:contextualSpacing/>
        <w:textAlignment w:val="auto"/>
        <w:rPr>
          <w:rStyle w:val="Finomkiemels"/>
          <w:b/>
          <w:color w:val="FF0000"/>
          <w:sz w:val="28"/>
          <w:szCs w:val="28"/>
        </w:rPr>
      </w:pPr>
    </w:p>
    <w:p w:rsidR="0032284D" w:rsidRPr="00926824" w:rsidRDefault="0032284D" w:rsidP="006C7E35">
      <w:pPr>
        <w:suppressAutoHyphens w:val="0"/>
        <w:autoSpaceDN/>
        <w:ind w:left="142" w:hanging="142"/>
        <w:contextualSpacing/>
        <w:textAlignment w:val="auto"/>
        <w:rPr>
          <w:rStyle w:val="Finomkiemels"/>
          <w:b/>
          <w:color w:val="FF0000"/>
          <w:sz w:val="28"/>
          <w:szCs w:val="28"/>
        </w:rPr>
      </w:pPr>
    </w:p>
    <w:p w:rsidR="00E07B4A" w:rsidRPr="00926824" w:rsidRDefault="00E07B4A" w:rsidP="00F97783">
      <w:pPr>
        <w:ind w:left="360" w:hanging="218"/>
        <w:jc w:val="both"/>
        <w:rPr>
          <w:rStyle w:val="Finomkiemels"/>
          <w:i w:val="0"/>
          <w:color w:val="auto"/>
          <w:sz w:val="28"/>
          <w:szCs w:val="28"/>
        </w:rPr>
      </w:pPr>
      <w:r w:rsidRPr="00926824">
        <w:rPr>
          <w:rStyle w:val="Finomkiemels"/>
          <w:i w:val="0"/>
          <w:color w:val="auto"/>
          <w:sz w:val="28"/>
          <w:szCs w:val="28"/>
        </w:rPr>
        <w:t>2.În continuare preşedintele de şedinţă citește al doilea proiect de hotărîre aflat pe ordinea de zi:</w:t>
      </w:r>
    </w:p>
    <w:p w:rsidR="00E07B4A" w:rsidRPr="00926824" w:rsidRDefault="00E80E5A" w:rsidP="00EA57F9">
      <w:pPr>
        <w:suppressAutoHyphens w:val="0"/>
        <w:autoSpaceDN/>
        <w:ind w:left="360"/>
        <w:jc w:val="both"/>
        <w:textAlignment w:val="auto"/>
        <w:rPr>
          <w:rStyle w:val="Finomkiemels"/>
          <w:i w:val="0"/>
          <w:color w:val="auto"/>
          <w:sz w:val="28"/>
          <w:szCs w:val="28"/>
        </w:rPr>
      </w:pPr>
      <w:r w:rsidRPr="00926824">
        <w:rPr>
          <w:bCs/>
          <w:sz w:val="28"/>
          <w:szCs w:val="28"/>
          <w:lang w:eastAsia="ar-SA"/>
        </w:rPr>
        <w:t>Proiect de hotarare</w:t>
      </w:r>
      <w:r w:rsidR="00EA57F9" w:rsidRPr="00926824">
        <w:rPr>
          <w:sz w:val="28"/>
          <w:szCs w:val="28"/>
        </w:rPr>
        <w:t xml:space="preserve"> </w:t>
      </w:r>
      <w:r w:rsidRPr="00926824">
        <w:rPr>
          <w:sz w:val="28"/>
          <w:szCs w:val="28"/>
        </w:rPr>
        <w:t>privind</w:t>
      </w:r>
      <w:r w:rsidRPr="00926824">
        <w:rPr>
          <w:b/>
          <w:bCs/>
          <w:sz w:val="28"/>
          <w:szCs w:val="28"/>
        </w:rPr>
        <w:t xml:space="preserve">  </w:t>
      </w:r>
      <w:r w:rsidR="003316EB" w:rsidRPr="00926824">
        <w:rPr>
          <w:sz w:val="28"/>
          <w:szCs w:val="28"/>
        </w:rPr>
        <w:t xml:space="preserve">nominalizarea membrilor Comisiei pentru evaluare a </w:t>
      </w:r>
      <w:r w:rsidR="003316EB" w:rsidRPr="00926824">
        <w:rPr>
          <w:spacing w:val="-58"/>
          <w:sz w:val="28"/>
          <w:szCs w:val="28"/>
        </w:rPr>
        <w:t xml:space="preserve">   </w:t>
      </w:r>
      <w:r w:rsidR="003316EB" w:rsidRPr="00926824">
        <w:rPr>
          <w:sz w:val="28"/>
          <w:szCs w:val="28"/>
        </w:rPr>
        <w:t>secretarului</w:t>
      </w:r>
      <w:r w:rsidR="003316EB" w:rsidRPr="00926824">
        <w:rPr>
          <w:spacing w:val="-2"/>
          <w:sz w:val="28"/>
          <w:szCs w:val="28"/>
        </w:rPr>
        <w:t xml:space="preserve"> </w:t>
      </w:r>
      <w:r w:rsidR="003316EB" w:rsidRPr="00926824">
        <w:rPr>
          <w:sz w:val="28"/>
          <w:szCs w:val="28"/>
        </w:rPr>
        <w:t>general</w:t>
      </w:r>
      <w:r w:rsidR="003316EB" w:rsidRPr="00926824">
        <w:rPr>
          <w:spacing w:val="-1"/>
          <w:sz w:val="28"/>
          <w:szCs w:val="28"/>
        </w:rPr>
        <w:t xml:space="preserve"> </w:t>
      </w:r>
      <w:r w:rsidR="003316EB" w:rsidRPr="00926824">
        <w:rPr>
          <w:sz w:val="28"/>
          <w:szCs w:val="28"/>
        </w:rPr>
        <w:t>al comunei</w:t>
      </w:r>
      <w:r w:rsidR="003316EB" w:rsidRPr="00926824">
        <w:rPr>
          <w:spacing w:val="-1"/>
          <w:sz w:val="28"/>
          <w:szCs w:val="28"/>
        </w:rPr>
        <w:t xml:space="preserve"> </w:t>
      </w:r>
      <w:r w:rsidR="003316EB" w:rsidRPr="00926824">
        <w:rPr>
          <w:sz w:val="28"/>
          <w:szCs w:val="28"/>
        </w:rPr>
        <w:t>Dealu,</w:t>
      </w:r>
      <w:r w:rsidR="003316EB" w:rsidRPr="00926824">
        <w:rPr>
          <w:spacing w:val="-1"/>
          <w:sz w:val="28"/>
          <w:szCs w:val="28"/>
        </w:rPr>
        <w:t xml:space="preserve"> </w:t>
      </w:r>
      <w:r w:rsidR="003316EB" w:rsidRPr="00926824">
        <w:rPr>
          <w:sz w:val="28"/>
          <w:szCs w:val="28"/>
        </w:rPr>
        <w:t>județul</w:t>
      </w:r>
      <w:r w:rsidR="003316EB" w:rsidRPr="00926824">
        <w:rPr>
          <w:spacing w:val="-1"/>
          <w:sz w:val="28"/>
          <w:szCs w:val="28"/>
        </w:rPr>
        <w:t xml:space="preserve"> </w:t>
      </w:r>
      <w:r w:rsidR="003316EB" w:rsidRPr="00926824">
        <w:rPr>
          <w:sz w:val="28"/>
          <w:szCs w:val="28"/>
        </w:rPr>
        <w:t>Harghita,</w:t>
      </w:r>
      <w:r w:rsidR="00926824" w:rsidRPr="00926824">
        <w:rPr>
          <w:sz w:val="28"/>
          <w:szCs w:val="28"/>
        </w:rPr>
        <w:t>exercitat în perioada 01.01.2025-31.12.2025</w:t>
      </w:r>
      <w:r w:rsidR="003316EB" w:rsidRPr="00926824">
        <w:rPr>
          <w:sz w:val="28"/>
          <w:szCs w:val="28"/>
        </w:rPr>
        <w:t xml:space="preserve"> de către d-na Vajda Edit</w:t>
      </w:r>
      <w:r w:rsidR="003316EB" w:rsidRPr="00926824">
        <w:rPr>
          <w:rStyle w:val="Finomkiemels"/>
          <w:i w:val="0"/>
          <w:color w:val="auto"/>
          <w:sz w:val="28"/>
          <w:szCs w:val="28"/>
        </w:rPr>
        <w:t xml:space="preserve"> </w:t>
      </w:r>
      <w:r w:rsidR="00E07B4A" w:rsidRPr="00926824">
        <w:rPr>
          <w:rStyle w:val="Finomkiemels"/>
          <w:i w:val="0"/>
          <w:color w:val="auto"/>
          <w:sz w:val="28"/>
          <w:szCs w:val="28"/>
        </w:rPr>
        <w:t>şi dă cuvântul d-lui primar.</w:t>
      </w:r>
    </w:p>
    <w:p w:rsidR="00E80E5A" w:rsidRPr="00926824" w:rsidRDefault="00E80E5A" w:rsidP="003316EB">
      <w:pPr>
        <w:suppressAutoHyphens w:val="0"/>
        <w:autoSpaceDN/>
        <w:jc w:val="both"/>
        <w:textAlignment w:val="auto"/>
        <w:rPr>
          <w:rStyle w:val="Finomkiemels"/>
          <w:i w:val="0"/>
          <w:iCs w:val="0"/>
          <w:color w:val="auto"/>
          <w:sz w:val="28"/>
          <w:szCs w:val="28"/>
        </w:rPr>
      </w:pPr>
    </w:p>
    <w:p w:rsidR="00E80E5A" w:rsidRPr="00F97783" w:rsidRDefault="00E07B4A" w:rsidP="00F97783">
      <w:pPr>
        <w:tabs>
          <w:tab w:val="left" w:pos="426"/>
          <w:tab w:val="left" w:pos="567"/>
        </w:tabs>
        <w:ind w:left="142" w:firstLine="284"/>
        <w:rPr>
          <w:rStyle w:val="Finomkiemels"/>
          <w:i w:val="0"/>
          <w:iCs w:val="0"/>
          <w:color w:val="FF0000"/>
          <w:sz w:val="28"/>
          <w:szCs w:val="28"/>
        </w:rPr>
      </w:pPr>
      <w:r w:rsidRPr="00926824">
        <w:rPr>
          <w:rStyle w:val="Finomkiemels"/>
          <w:i w:val="0"/>
          <w:color w:val="auto"/>
          <w:sz w:val="28"/>
          <w:szCs w:val="28"/>
          <w:u w:val="single"/>
        </w:rPr>
        <w:t xml:space="preserve">D-nul primar  </w:t>
      </w:r>
      <w:r w:rsidRPr="00926824">
        <w:rPr>
          <w:rStyle w:val="Finomkiemels"/>
          <w:i w:val="0"/>
          <w:color w:val="auto"/>
          <w:sz w:val="28"/>
          <w:szCs w:val="28"/>
        </w:rPr>
        <w:t>explica faptul ca</w:t>
      </w:r>
      <w:r w:rsidR="00B83395" w:rsidRPr="00926824">
        <w:rPr>
          <w:sz w:val="28"/>
          <w:szCs w:val="28"/>
        </w:rPr>
        <w:t xml:space="preserve"> </w:t>
      </w:r>
      <w:r w:rsidR="00E80E5A" w:rsidRPr="00926824">
        <w:rPr>
          <w:b/>
          <w:bCs/>
          <w:sz w:val="28"/>
          <w:szCs w:val="28"/>
        </w:rPr>
        <w:t xml:space="preserve">  </w:t>
      </w:r>
      <w:r w:rsidR="003316EB" w:rsidRPr="00926824">
        <w:rPr>
          <w:sz w:val="28"/>
          <w:szCs w:val="28"/>
          <w:shd w:val="clear" w:color="auto" w:fill="FFFFFF"/>
        </w:rPr>
        <w:t>evaluarea performanţelor profesionale individuale ale secretarului general al unităţii administrativ-teritoriale/ subdiviziunii administrativ-teritoriale se realizează de către o comisie de evaluare</w:t>
      </w:r>
      <w:r w:rsidR="00926824" w:rsidRPr="00926824">
        <w:rPr>
          <w:sz w:val="28"/>
          <w:szCs w:val="28"/>
          <w:shd w:val="clear" w:color="auto" w:fill="FFFFFF"/>
        </w:rPr>
        <w:t xml:space="preserve"> formată din primar, respectiv  2 consilieri locali, </w:t>
      </w:r>
      <w:r w:rsidR="003316EB" w:rsidRPr="00926824">
        <w:rPr>
          <w:sz w:val="28"/>
          <w:szCs w:val="28"/>
          <w:shd w:val="clear" w:color="auto" w:fill="FFFFFF"/>
        </w:rPr>
        <w:t xml:space="preserve">desemnaţi în acest scop, cu majoritate simplă, prin hotărâre a consiliului local astfel ca se </w:t>
      </w:r>
      <w:r w:rsidR="003316EB" w:rsidRPr="0045522A">
        <w:rPr>
          <w:sz w:val="28"/>
          <w:szCs w:val="28"/>
        </w:rPr>
        <w:t>desemnează din rândul consilierilor loca</w:t>
      </w:r>
      <w:r w:rsidR="00926824" w:rsidRPr="0045522A">
        <w:rPr>
          <w:sz w:val="28"/>
          <w:szCs w:val="28"/>
        </w:rPr>
        <w:t>li</w:t>
      </w:r>
      <w:r w:rsidR="0045522A" w:rsidRPr="0045522A">
        <w:rPr>
          <w:sz w:val="28"/>
          <w:szCs w:val="28"/>
        </w:rPr>
        <w:t xml:space="preserve"> pe dl.Barabás Dénes </w:t>
      </w:r>
      <w:r w:rsidR="00926824" w:rsidRPr="0045522A">
        <w:rPr>
          <w:sz w:val="28"/>
          <w:szCs w:val="28"/>
        </w:rPr>
        <w:t xml:space="preserve"> și pe d-na</w:t>
      </w:r>
      <w:r w:rsidR="003316EB" w:rsidRPr="0045522A">
        <w:rPr>
          <w:sz w:val="28"/>
          <w:szCs w:val="28"/>
        </w:rPr>
        <w:t xml:space="preserve">  Bálint Piroska pentru</w:t>
      </w:r>
      <w:r w:rsidR="003316EB" w:rsidRPr="0045522A">
        <w:rPr>
          <w:spacing w:val="-1"/>
          <w:sz w:val="28"/>
          <w:szCs w:val="28"/>
        </w:rPr>
        <w:t xml:space="preserve"> </w:t>
      </w:r>
      <w:r w:rsidR="003316EB" w:rsidRPr="0045522A">
        <w:rPr>
          <w:sz w:val="28"/>
          <w:szCs w:val="28"/>
        </w:rPr>
        <w:t>a</w:t>
      </w:r>
      <w:r w:rsidR="003316EB" w:rsidRPr="0045522A">
        <w:rPr>
          <w:spacing w:val="-2"/>
          <w:sz w:val="28"/>
          <w:szCs w:val="28"/>
        </w:rPr>
        <w:t xml:space="preserve"> </w:t>
      </w:r>
      <w:r w:rsidR="003316EB" w:rsidRPr="0045522A">
        <w:rPr>
          <w:sz w:val="28"/>
          <w:szCs w:val="28"/>
        </w:rPr>
        <w:t>face</w:t>
      </w:r>
      <w:r w:rsidR="003316EB" w:rsidRPr="0045522A">
        <w:rPr>
          <w:spacing w:val="-2"/>
          <w:sz w:val="28"/>
          <w:szCs w:val="28"/>
        </w:rPr>
        <w:t xml:space="preserve"> </w:t>
      </w:r>
      <w:r w:rsidR="003316EB" w:rsidRPr="0045522A">
        <w:rPr>
          <w:sz w:val="28"/>
          <w:szCs w:val="28"/>
        </w:rPr>
        <w:t>parte</w:t>
      </w:r>
      <w:r w:rsidR="003316EB" w:rsidRPr="0045522A">
        <w:rPr>
          <w:spacing w:val="-2"/>
          <w:sz w:val="28"/>
          <w:szCs w:val="28"/>
        </w:rPr>
        <w:t xml:space="preserve"> </w:t>
      </w:r>
      <w:r w:rsidR="003316EB" w:rsidRPr="0045522A">
        <w:rPr>
          <w:sz w:val="28"/>
          <w:szCs w:val="28"/>
        </w:rPr>
        <w:t>în</w:t>
      </w:r>
      <w:r w:rsidR="003316EB" w:rsidRPr="0045522A">
        <w:rPr>
          <w:spacing w:val="-1"/>
          <w:sz w:val="28"/>
          <w:szCs w:val="28"/>
        </w:rPr>
        <w:t xml:space="preserve"> </w:t>
      </w:r>
      <w:r w:rsidR="003316EB" w:rsidRPr="0045522A">
        <w:rPr>
          <w:sz w:val="28"/>
          <w:szCs w:val="28"/>
        </w:rPr>
        <w:t>Comisia</w:t>
      </w:r>
      <w:r w:rsidR="003316EB" w:rsidRPr="0045522A">
        <w:rPr>
          <w:spacing w:val="1"/>
          <w:sz w:val="28"/>
          <w:szCs w:val="28"/>
        </w:rPr>
        <w:t xml:space="preserve"> </w:t>
      </w:r>
      <w:r w:rsidR="003316EB" w:rsidRPr="0045522A">
        <w:rPr>
          <w:sz w:val="28"/>
          <w:szCs w:val="28"/>
        </w:rPr>
        <w:t>pentru evaluare</w:t>
      </w:r>
      <w:r w:rsidR="003316EB" w:rsidRPr="0045522A">
        <w:rPr>
          <w:spacing w:val="-2"/>
          <w:sz w:val="28"/>
          <w:szCs w:val="28"/>
        </w:rPr>
        <w:t xml:space="preserve"> a </w:t>
      </w:r>
      <w:r w:rsidR="003316EB" w:rsidRPr="0045522A">
        <w:rPr>
          <w:sz w:val="28"/>
          <w:szCs w:val="28"/>
        </w:rPr>
        <w:t>secretarului general</w:t>
      </w:r>
      <w:r w:rsidR="003316EB" w:rsidRPr="0045522A">
        <w:rPr>
          <w:spacing w:val="-1"/>
          <w:sz w:val="28"/>
          <w:szCs w:val="28"/>
        </w:rPr>
        <w:t xml:space="preserve"> </w:t>
      </w:r>
      <w:r w:rsidR="003316EB" w:rsidRPr="0045522A">
        <w:rPr>
          <w:sz w:val="28"/>
          <w:szCs w:val="28"/>
        </w:rPr>
        <w:t>al</w:t>
      </w:r>
      <w:r w:rsidR="003316EB" w:rsidRPr="0045522A">
        <w:rPr>
          <w:spacing w:val="2"/>
          <w:sz w:val="28"/>
          <w:szCs w:val="28"/>
        </w:rPr>
        <w:t xml:space="preserve"> </w:t>
      </w:r>
      <w:r w:rsidR="003316EB" w:rsidRPr="0045522A">
        <w:rPr>
          <w:sz w:val="28"/>
          <w:szCs w:val="28"/>
        </w:rPr>
        <w:t>comunei</w:t>
      </w:r>
      <w:r w:rsidR="003316EB" w:rsidRPr="0045522A">
        <w:rPr>
          <w:spacing w:val="-1"/>
          <w:sz w:val="28"/>
          <w:szCs w:val="28"/>
        </w:rPr>
        <w:t xml:space="preserve"> </w:t>
      </w:r>
      <w:r w:rsidR="003316EB" w:rsidRPr="0045522A">
        <w:rPr>
          <w:sz w:val="28"/>
          <w:szCs w:val="28"/>
        </w:rPr>
        <w:t>Dealu</w:t>
      </w:r>
      <w:r w:rsidR="00926824" w:rsidRPr="0045522A">
        <w:rPr>
          <w:sz w:val="28"/>
          <w:szCs w:val="28"/>
        </w:rPr>
        <w:t>.</w:t>
      </w:r>
    </w:p>
    <w:p w:rsidR="00E761FF" w:rsidRDefault="00E07B4A" w:rsidP="00285B60">
      <w:pPr>
        <w:suppressAutoHyphens w:val="0"/>
        <w:autoSpaceDN/>
        <w:contextualSpacing/>
        <w:textAlignment w:val="auto"/>
        <w:rPr>
          <w:rStyle w:val="Finomkiemels"/>
          <w:b/>
          <w:color w:val="auto"/>
          <w:sz w:val="28"/>
          <w:szCs w:val="28"/>
        </w:rPr>
      </w:pPr>
      <w:r w:rsidRPr="00926824">
        <w:rPr>
          <w:rStyle w:val="Finomkiemels"/>
          <w:b/>
          <w:color w:val="auto"/>
          <w:sz w:val="28"/>
          <w:szCs w:val="28"/>
        </w:rPr>
        <w:t xml:space="preserve">Dl. preşedinte de şedinţă supune la vot acest proiect de hotărâre, fiind votat cu un </w:t>
      </w:r>
      <w:r w:rsidR="0045522A">
        <w:rPr>
          <w:rStyle w:val="Finomkiemels"/>
          <w:b/>
          <w:color w:val="auto"/>
          <w:sz w:val="28"/>
          <w:szCs w:val="28"/>
        </w:rPr>
        <w:t>numar de 10</w:t>
      </w:r>
      <w:r w:rsidRPr="00926824">
        <w:rPr>
          <w:rStyle w:val="Finomkiemels"/>
          <w:b/>
          <w:color w:val="auto"/>
          <w:sz w:val="28"/>
          <w:szCs w:val="28"/>
        </w:rPr>
        <w:t xml:space="preserve">  voturi „pentru” din </w:t>
      </w:r>
      <w:r w:rsidR="00E80E5A" w:rsidRPr="00926824">
        <w:rPr>
          <w:rStyle w:val="Finomkiemels"/>
          <w:b/>
          <w:color w:val="auto"/>
          <w:sz w:val="28"/>
          <w:szCs w:val="28"/>
        </w:rPr>
        <w:t xml:space="preserve">totalul de </w:t>
      </w:r>
      <w:r w:rsidR="0045522A">
        <w:rPr>
          <w:rStyle w:val="Finomkiemels"/>
          <w:b/>
          <w:color w:val="auto"/>
          <w:sz w:val="28"/>
          <w:szCs w:val="28"/>
        </w:rPr>
        <w:t xml:space="preserve">10 </w:t>
      </w:r>
      <w:r w:rsidRPr="00926824">
        <w:rPr>
          <w:rStyle w:val="Finomkiemels"/>
          <w:b/>
          <w:color w:val="auto"/>
          <w:sz w:val="28"/>
          <w:szCs w:val="28"/>
        </w:rPr>
        <w:t xml:space="preserve">consilieri prezenti: adoptându – se </w:t>
      </w:r>
      <w:r w:rsidR="00926824" w:rsidRPr="00926824">
        <w:rPr>
          <w:rStyle w:val="Finomkiemels"/>
          <w:b/>
          <w:color w:val="auto"/>
          <w:sz w:val="28"/>
          <w:szCs w:val="28"/>
        </w:rPr>
        <w:t>Hotărârea nr. 2/2026.</w:t>
      </w:r>
    </w:p>
    <w:p w:rsidR="0045522A" w:rsidRDefault="0045522A" w:rsidP="00285B60">
      <w:pPr>
        <w:suppressAutoHyphens w:val="0"/>
        <w:autoSpaceDN/>
        <w:contextualSpacing/>
        <w:textAlignment w:val="auto"/>
        <w:rPr>
          <w:rStyle w:val="Finomkiemels"/>
          <w:b/>
          <w:color w:val="auto"/>
          <w:sz w:val="28"/>
          <w:szCs w:val="28"/>
        </w:rPr>
      </w:pPr>
    </w:p>
    <w:p w:rsidR="0045522A" w:rsidRDefault="0045522A" w:rsidP="00285B60">
      <w:pPr>
        <w:suppressAutoHyphens w:val="0"/>
        <w:autoSpaceDN/>
        <w:contextualSpacing/>
        <w:textAlignment w:val="auto"/>
        <w:rPr>
          <w:rStyle w:val="Finomkiemels"/>
          <w:b/>
          <w:color w:val="auto"/>
          <w:sz w:val="28"/>
          <w:szCs w:val="28"/>
        </w:rPr>
      </w:pPr>
    </w:p>
    <w:p w:rsidR="0045522A" w:rsidRPr="00591191" w:rsidRDefault="0045522A" w:rsidP="0045522A">
      <w:pPr>
        <w:ind w:left="360"/>
        <w:jc w:val="both"/>
        <w:rPr>
          <w:rStyle w:val="Finomkiemels"/>
          <w:i w:val="0"/>
          <w:color w:val="auto"/>
          <w:sz w:val="28"/>
          <w:szCs w:val="28"/>
        </w:rPr>
      </w:pPr>
      <w:r w:rsidRPr="00591191">
        <w:rPr>
          <w:rStyle w:val="Finomkiemels"/>
          <w:i w:val="0"/>
          <w:color w:val="auto"/>
          <w:sz w:val="28"/>
          <w:szCs w:val="28"/>
        </w:rPr>
        <w:t>3.În continuare preşedintele de şedinţă citește al treilea proiect de hotărîre aflat pe ordinea de zi:</w:t>
      </w:r>
    </w:p>
    <w:p w:rsidR="0045522A" w:rsidRPr="00F97783" w:rsidRDefault="0045522A" w:rsidP="00F97783">
      <w:pPr>
        <w:suppressAutoHyphens w:val="0"/>
        <w:autoSpaceDN/>
        <w:ind w:left="360"/>
        <w:jc w:val="both"/>
        <w:textAlignment w:val="auto"/>
        <w:rPr>
          <w:rStyle w:val="Finomkiemels"/>
          <w:i w:val="0"/>
          <w:color w:val="auto"/>
          <w:sz w:val="28"/>
          <w:szCs w:val="28"/>
        </w:rPr>
      </w:pPr>
      <w:r w:rsidRPr="00591191">
        <w:rPr>
          <w:bCs/>
          <w:sz w:val="28"/>
          <w:szCs w:val="28"/>
          <w:lang w:eastAsia="ar-SA"/>
        </w:rPr>
        <w:t>Proiect de hotarare</w:t>
      </w:r>
      <w:r w:rsidRPr="00591191">
        <w:rPr>
          <w:sz w:val="28"/>
          <w:szCs w:val="28"/>
        </w:rPr>
        <w:t xml:space="preserve"> </w:t>
      </w:r>
      <w:r w:rsidRPr="00591191">
        <w:rPr>
          <w:b/>
          <w:bCs/>
          <w:sz w:val="28"/>
          <w:szCs w:val="28"/>
        </w:rPr>
        <w:t xml:space="preserve"> </w:t>
      </w:r>
      <w:r w:rsidR="00591191" w:rsidRPr="00591191">
        <w:rPr>
          <w:sz w:val="28"/>
          <w:szCs w:val="28"/>
          <w:lang w:eastAsia="ro-RO"/>
        </w:rPr>
        <w:t xml:space="preserve">privind aprobarea Planului de acţiuni sau lucrări de interes local pe anul 2026, pentru stabilirea activităţilor desfăşurate de persoanele beneficiare de ajutor de incluziune </w:t>
      </w:r>
      <w:r w:rsidRPr="00591191">
        <w:rPr>
          <w:rStyle w:val="Finomkiemels"/>
          <w:i w:val="0"/>
          <w:color w:val="auto"/>
          <w:sz w:val="28"/>
          <w:szCs w:val="28"/>
        </w:rPr>
        <w:t>şi dă cuvântul d-lui primar.</w:t>
      </w:r>
    </w:p>
    <w:p w:rsidR="00591191" w:rsidRPr="00591191" w:rsidRDefault="0045522A" w:rsidP="00591191">
      <w:pPr>
        <w:ind w:firstLine="567"/>
        <w:jc w:val="both"/>
        <w:rPr>
          <w:sz w:val="28"/>
          <w:szCs w:val="28"/>
        </w:rPr>
      </w:pPr>
      <w:r w:rsidRPr="00591191">
        <w:rPr>
          <w:rStyle w:val="Finomkiemels"/>
          <w:i w:val="0"/>
          <w:color w:val="auto"/>
          <w:sz w:val="28"/>
          <w:szCs w:val="28"/>
          <w:u w:val="single"/>
        </w:rPr>
        <w:t xml:space="preserve">D-nul primar  </w:t>
      </w:r>
      <w:r w:rsidRPr="00591191">
        <w:rPr>
          <w:rStyle w:val="Finomkiemels"/>
          <w:i w:val="0"/>
          <w:color w:val="auto"/>
          <w:sz w:val="28"/>
          <w:szCs w:val="28"/>
        </w:rPr>
        <w:t>explica faptul ca</w:t>
      </w:r>
      <w:r w:rsidRPr="00591191">
        <w:rPr>
          <w:sz w:val="28"/>
          <w:szCs w:val="28"/>
        </w:rPr>
        <w:t xml:space="preserve"> </w:t>
      </w:r>
      <w:r w:rsidR="00591191" w:rsidRPr="00591191">
        <w:rPr>
          <w:sz w:val="28"/>
          <w:szCs w:val="28"/>
        </w:rPr>
        <w:t>Potrivit prevederilor Legii, pentru îndeplinirea obligației de către persoanele apte de muncă beneficiare de ajutor de incluziune, primarul are urmatoarele obligatii:</w:t>
      </w:r>
    </w:p>
    <w:p w:rsidR="00591191" w:rsidRPr="00591191" w:rsidRDefault="00591191" w:rsidP="00591191">
      <w:pPr>
        <w:jc w:val="both"/>
        <w:rPr>
          <w:sz w:val="28"/>
          <w:szCs w:val="28"/>
        </w:rPr>
      </w:pPr>
      <w:r w:rsidRPr="00591191">
        <w:rPr>
          <w:sz w:val="28"/>
          <w:szCs w:val="28"/>
        </w:rPr>
        <w:t xml:space="preserve"> a) să întocmească anual planul de actiuni sau de lucrari de interes local, care se poate revizui semestrial; </w:t>
      </w:r>
    </w:p>
    <w:p w:rsidR="00591191" w:rsidRPr="00591191" w:rsidRDefault="00591191" w:rsidP="00591191">
      <w:pPr>
        <w:jc w:val="both"/>
        <w:rPr>
          <w:sz w:val="28"/>
          <w:szCs w:val="28"/>
        </w:rPr>
      </w:pPr>
      <w:r w:rsidRPr="00591191">
        <w:rPr>
          <w:sz w:val="28"/>
          <w:szCs w:val="28"/>
        </w:rPr>
        <w:t>b) să ţină evidenţa orelor de muncă efectuate, pentru activitățile și lucrările de interes local de către persoanele apte de muncă;</w:t>
      </w:r>
    </w:p>
    <w:p w:rsidR="00591191" w:rsidRPr="00591191" w:rsidRDefault="00591191" w:rsidP="00591191">
      <w:pPr>
        <w:jc w:val="both"/>
        <w:rPr>
          <w:sz w:val="28"/>
          <w:szCs w:val="28"/>
        </w:rPr>
      </w:pPr>
      <w:r w:rsidRPr="00591191">
        <w:rPr>
          <w:sz w:val="28"/>
          <w:szCs w:val="28"/>
        </w:rPr>
        <w:t xml:space="preserve"> c) să asigure persoanelorinstructajul în domeniul securității și sănătății la locul de muncă; </w:t>
      </w:r>
    </w:p>
    <w:p w:rsidR="00591191" w:rsidRPr="00591191" w:rsidRDefault="00591191" w:rsidP="00591191">
      <w:pPr>
        <w:jc w:val="both"/>
        <w:rPr>
          <w:sz w:val="28"/>
          <w:szCs w:val="28"/>
        </w:rPr>
      </w:pPr>
      <w:r w:rsidRPr="00591191">
        <w:rPr>
          <w:sz w:val="28"/>
          <w:szCs w:val="28"/>
        </w:rPr>
        <w:lastRenderedPageBreak/>
        <w:t>d) să afişeze lunar, la sediul propriu, planul de acțiuni sau de lucrări de interes local pe luna în curs, lista beneficiarilor de venit minim de incluziune, lista persoanelor care urmează să efectueze activități sau lucrări de interes local, precum și situația activităților/lucrărilor efectuate în luna anterioară;</w:t>
      </w:r>
    </w:p>
    <w:p w:rsidR="0045522A" w:rsidRPr="00F97783" w:rsidRDefault="00591191" w:rsidP="00F97783">
      <w:pPr>
        <w:jc w:val="both"/>
        <w:rPr>
          <w:rStyle w:val="Finomkiemels"/>
          <w:i w:val="0"/>
          <w:iCs w:val="0"/>
          <w:color w:val="auto"/>
          <w:sz w:val="28"/>
          <w:szCs w:val="28"/>
        </w:rPr>
      </w:pPr>
      <w:r w:rsidRPr="00591191">
        <w:rPr>
          <w:sz w:val="28"/>
          <w:szCs w:val="28"/>
        </w:rPr>
        <w:t xml:space="preserve"> e) să transmită trimestrial, în format electronic, către agenția teritorială pentru plăți și inspecție socială, evidența prevăzută la lit. b;</w:t>
      </w:r>
    </w:p>
    <w:p w:rsidR="00591191" w:rsidRDefault="00591191" w:rsidP="00591191">
      <w:pPr>
        <w:suppressAutoHyphens w:val="0"/>
        <w:autoSpaceDN/>
        <w:contextualSpacing/>
        <w:textAlignment w:val="auto"/>
        <w:rPr>
          <w:rStyle w:val="Finomkiemels"/>
          <w:b/>
          <w:color w:val="auto"/>
          <w:sz w:val="28"/>
          <w:szCs w:val="28"/>
        </w:rPr>
      </w:pPr>
      <w:r w:rsidRPr="00926824">
        <w:rPr>
          <w:rStyle w:val="Finomkiemels"/>
          <w:b/>
          <w:color w:val="auto"/>
          <w:sz w:val="28"/>
          <w:szCs w:val="28"/>
        </w:rPr>
        <w:t xml:space="preserve">Dl. preşedinte de şedinţă supune la vot acest proiect de hotărâre, fiind votat cu un </w:t>
      </w:r>
      <w:r>
        <w:rPr>
          <w:rStyle w:val="Finomkiemels"/>
          <w:b/>
          <w:color w:val="auto"/>
          <w:sz w:val="28"/>
          <w:szCs w:val="28"/>
        </w:rPr>
        <w:t>numar de 10</w:t>
      </w:r>
      <w:r w:rsidRPr="00926824">
        <w:rPr>
          <w:rStyle w:val="Finomkiemels"/>
          <w:b/>
          <w:color w:val="auto"/>
          <w:sz w:val="28"/>
          <w:szCs w:val="28"/>
        </w:rPr>
        <w:t xml:space="preserve">  voturi „pentru” din totalul de </w:t>
      </w:r>
      <w:r>
        <w:rPr>
          <w:rStyle w:val="Finomkiemels"/>
          <w:b/>
          <w:color w:val="auto"/>
          <w:sz w:val="28"/>
          <w:szCs w:val="28"/>
        </w:rPr>
        <w:t xml:space="preserve">10 </w:t>
      </w:r>
      <w:r w:rsidRPr="00926824">
        <w:rPr>
          <w:rStyle w:val="Finomkiemels"/>
          <w:b/>
          <w:color w:val="auto"/>
          <w:sz w:val="28"/>
          <w:szCs w:val="28"/>
        </w:rPr>
        <w:t xml:space="preserve">consilieri prezenti: adoptându – se </w:t>
      </w:r>
      <w:r>
        <w:rPr>
          <w:rStyle w:val="Finomkiemels"/>
          <w:b/>
          <w:color w:val="auto"/>
          <w:sz w:val="28"/>
          <w:szCs w:val="28"/>
        </w:rPr>
        <w:t>Hotărârea nr. 3</w:t>
      </w:r>
      <w:r w:rsidRPr="00926824">
        <w:rPr>
          <w:rStyle w:val="Finomkiemels"/>
          <w:b/>
          <w:color w:val="auto"/>
          <w:sz w:val="28"/>
          <w:szCs w:val="28"/>
        </w:rPr>
        <w:t>/2026.</w:t>
      </w:r>
    </w:p>
    <w:p w:rsidR="0045522A" w:rsidRDefault="0045522A" w:rsidP="00285B60">
      <w:pPr>
        <w:suppressAutoHyphens w:val="0"/>
        <w:autoSpaceDN/>
        <w:contextualSpacing/>
        <w:textAlignment w:val="auto"/>
        <w:rPr>
          <w:rStyle w:val="Finomkiemels"/>
          <w:b/>
          <w:color w:val="auto"/>
          <w:sz w:val="28"/>
          <w:szCs w:val="28"/>
        </w:rPr>
      </w:pPr>
    </w:p>
    <w:p w:rsidR="00F97783" w:rsidRDefault="00F97783" w:rsidP="00285B60">
      <w:pPr>
        <w:suppressAutoHyphens w:val="0"/>
        <w:autoSpaceDN/>
        <w:contextualSpacing/>
        <w:textAlignment w:val="auto"/>
        <w:rPr>
          <w:rStyle w:val="Finomkiemels"/>
          <w:b/>
          <w:color w:val="auto"/>
          <w:sz w:val="28"/>
          <w:szCs w:val="28"/>
        </w:rPr>
      </w:pPr>
    </w:p>
    <w:p w:rsidR="0045522A" w:rsidRDefault="00C61160" w:rsidP="00285B60">
      <w:pPr>
        <w:suppressAutoHyphens w:val="0"/>
        <w:autoSpaceDN/>
        <w:contextualSpacing/>
        <w:textAlignment w:val="auto"/>
        <w:rPr>
          <w:rStyle w:val="Finomkiemels"/>
          <w:b/>
          <w:color w:val="auto"/>
          <w:sz w:val="28"/>
          <w:szCs w:val="28"/>
        </w:rPr>
      </w:pPr>
      <w:r>
        <w:rPr>
          <w:rStyle w:val="Finomkiemels"/>
          <w:b/>
          <w:color w:val="auto"/>
          <w:sz w:val="28"/>
          <w:szCs w:val="28"/>
        </w:rPr>
        <w:t>Diverse</w:t>
      </w:r>
    </w:p>
    <w:p w:rsidR="00C61160" w:rsidRPr="00C61160" w:rsidRDefault="00C61160" w:rsidP="00285B60">
      <w:pPr>
        <w:suppressAutoHyphens w:val="0"/>
        <w:autoSpaceDN/>
        <w:contextualSpacing/>
        <w:textAlignment w:val="auto"/>
        <w:rPr>
          <w:rStyle w:val="Finomkiemels"/>
          <w:color w:val="auto"/>
          <w:sz w:val="28"/>
          <w:szCs w:val="28"/>
        </w:rPr>
      </w:pPr>
      <w:r w:rsidRPr="00C61160">
        <w:rPr>
          <w:rStyle w:val="Finomkiemels"/>
          <w:color w:val="auto"/>
          <w:sz w:val="28"/>
          <w:szCs w:val="28"/>
          <w:u w:val="single"/>
        </w:rPr>
        <w:t>Dl.consilier Fancsali Árpád</w:t>
      </w:r>
      <w:r w:rsidRPr="00C61160">
        <w:rPr>
          <w:rStyle w:val="Finomkiemels"/>
          <w:color w:val="auto"/>
          <w:sz w:val="28"/>
          <w:szCs w:val="28"/>
        </w:rPr>
        <w:t xml:space="preserve"> spune despre o problema care exista la iesirea din Fancel fiind o zona deosebit de periculoasa mai ales can ninge mult fiind posibil accidente.</w:t>
      </w:r>
    </w:p>
    <w:p w:rsidR="00C61160" w:rsidRPr="00C61160" w:rsidRDefault="00C61160" w:rsidP="00285B60">
      <w:pPr>
        <w:suppressAutoHyphens w:val="0"/>
        <w:autoSpaceDN/>
        <w:contextualSpacing/>
        <w:textAlignment w:val="auto"/>
        <w:rPr>
          <w:rStyle w:val="Finomkiemels"/>
          <w:color w:val="auto"/>
          <w:sz w:val="28"/>
          <w:szCs w:val="28"/>
        </w:rPr>
      </w:pPr>
      <w:r w:rsidRPr="00C61160">
        <w:rPr>
          <w:rStyle w:val="Finomkiemels"/>
          <w:color w:val="auto"/>
          <w:sz w:val="28"/>
          <w:szCs w:val="28"/>
          <w:u w:val="single"/>
        </w:rPr>
        <w:t>Dl Primar</w:t>
      </w:r>
      <w:r w:rsidRPr="00C61160">
        <w:rPr>
          <w:rStyle w:val="Finomkiemels"/>
          <w:color w:val="auto"/>
          <w:sz w:val="28"/>
          <w:szCs w:val="28"/>
        </w:rPr>
        <w:t xml:space="preserve"> spune ca stie si de acea vüa trimite echipa de deszapezire la primele ore acolo dar este destul de greu cand ninge mult sa fie in permanenta curatat.</w:t>
      </w:r>
    </w:p>
    <w:p w:rsidR="0045522A" w:rsidRDefault="00C61160" w:rsidP="00285B60">
      <w:pPr>
        <w:suppressAutoHyphens w:val="0"/>
        <w:autoSpaceDN/>
        <w:contextualSpacing/>
        <w:textAlignment w:val="auto"/>
        <w:rPr>
          <w:rStyle w:val="Finomkiemels"/>
          <w:color w:val="auto"/>
          <w:sz w:val="28"/>
          <w:szCs w:val="28"/>
          <w:u w:val="single"/>
        </w:rPr>
      </w:pPr>
      <w:r w:rsidRPr="00C61160">
        <w:rPr>
          <w:rStyle w:val="Finomkiemels"/>
          <w:color w:val="auto"/>
          <w:sz w:val="28"/>
          <w:szCs w:val="28"/>
          <w:u w:val="single"/>
        </w:rPr>
        <w:t xml:space="preserve">Dl.consilier </w:t>
      </w:r>
      <w:r>
        <w:rPr>
          <w:rStyle w:val="Finomkiemels"/>
          <w:color w:val="auto"/>
          <w:sz w:val="28"/>
          <w:szCs w:val="28"/>
          <w:u w:val="single"/>
        </w:rPr>
        <w:t xml:space="preserve">Bodo István </w:t>
      </w:r>
      <w:r w:rsidRPr="00C61160">
        <w:rPr>
          <w:rStyle w:val="Finomkiemels"/>
          <w:color w:val="auto"/>
          <w:sz w:val="28"/>
          <w:szCs w:val="28"/>
        </w:rPr>
        <w:t>spune deaseme</w:t>
      </w:r>
      <w:r>
        <w:rPr>
          <w:rStyle w:val="Finomkiemels"/>
          <w:color w:val="auto"/>
          <w:sz w:val="28"/>
          <w:szCs w:val="28"/>
        </w:rPr>
        <w:t>na despre drumul respectiv intr-</w:t>
      </w:r>
      <w:r w:rsidRPr="00C61160">
        <w:rPr>
          <w:rStyle w:val="Finomkiemels"/>
          <w:color w:val="auto"/>
          <w:sz w:val="28"/>
          <w:szCs w:val="28"/>
        </w:rPr>
        <w:t>o curba in Satul Sancrai cand ninge este foarte periculos si se intampla accidente.</w:t>
      </w:r>
    </w:p>
    <w:p w:rsidR="00C61160" w:rsidRDefault="00C61160" w:rsidP="00285B60">
      <w:pPr>
        <w:suppressAutoHyphens w:val="0"/>
        <w:autoSpaceDN/>
        <w:contextualSpacing/>
        <w:textAlignment w:val="auto"/>
        <w:rPr>
          <w:rStyle w:val="Finomkiemels"/>
          <w:color w:val="auto"/>
          <w:sz w:val="28"/>
          <w:szCs w:val="28"/>
        </w:rPr>
      </w:pPr>
      <w:r w:rsidRPr="00C61160">
        <w:rPr>
          <w:rStyle w:val="Finomkiemels"/>
          <w:color w:val="auto"/>
          <w:sz w:val="28"/>
          <w:szCs w:val="28"/>
          <w:u w:val="single"/>
        </w:rPr>
        <w:t>Dl Primar</w:t>
      </w:r>
      <w:r w:rsidRPr="00C61160">
        <w:rPr>
          <w:rStyle w:val="Finomkiemels"/>
          <w:color w:val="auto"/>
          <w:sz w:val="28"/>
          <w:szCs w:val="28"/>
        </w:rPr>
        <w:t xml:space="preserve"> spune ca stie</w:t>
      </w:r>
      <w:r>
        <w:rPr>
          <w:rStyle w:val="Finomkiemels"/>
          <w:color w:val="auto"/>
          <w:sz w:val="28"/>
          <w:szCs w:val="28"/>
        </w:rPr>
        <w:t xml:space="preserve"> si deja s-a facut sesizari catre Consiliul Judetean pentru a se imprastia material antiderapant pe perioada iernii,fiind drum judetean.</w:t>
      </w:r>
    </w:p>
    <w:p w:rsidR="00C61160" w:rsidRDefault="00C61160" w:rsidP="00285B60">
      <w:pPr>
        <w:suppressAutoHyphens w:val="0"/>
        <w:autoSpaceDN/>
        <w:contextualSpacing/>
        <w:textAlignment w:val="auto"/>
        <w:rPr>
          <w:rStyle w:val="Finomkiemels"/>
          <w:color w:val="auto"/>
          <w:sz w:val="28"/>
          <w:szCs w:val="28"/>
        </w:rPr>
      </w:pPr>
      <w:r w:rsidRPr="00C61160">
        <w:rPr>
          <w:rStyle w:val="Finomkiemels"/>
          <w:color w:val="auto"/>
          <w:sz w:val="28"/>
          <w:szCs w:val="28"/>
          <w:u w:val="single"/>
        </w:rPr>
        <w:t xml:space="preserve">D-na consilier Bálint Piroska </w:t>
      </w:r>
      <w:r>
        <w:rPr>
          <w:rStyle w:val="Finomkiemels"/>
          <w:color w:val="auto"/>
          <w:sz w:val="28"/>
          <w:szCs w:val="28"/>
          <w:u w:val="single"/>
        </w:rPr>
        <w:t xml:space="preserve"> </w:t>
      </w:r>
      <w:r w:rsidRPr="00C61160">
        <w:rPr>
          <w:rStyle w:val="Finomkiemels"/>
          <w:color w:val="auto"/>
          <w:sz w:val="28"/>
          <w:szCs w:val="28"/>
        </w:rPr>
        <w:t>intreaba  cat de corect au luat decizia si daca a fost cea mai corecta privind majorarea  taxelor si impozitelor locale pe anul 2026 deoarece exista foarte multe voci ca nu era necesar o majorare si alte comune au facut altfel.</w:t>
      </w:r>
    </w:p>
    <w:p w:rsidR="00C61160" w:rsidRDefault="00C61160" w:rsidP="00285B60">
      <w:pPr>
        <w:suppressAutoHyphens w:val="0"/>
        <w:autoSpaceDN/>
        <w:contextualSpacing/>
        <w:textAlignment w:val="auto"/>
        <w:rPr>
          <w:rStyle w:val="Finomkiemels"/>
          <w:color w:val="auto"/>
          <w:sz w:val="28"/>
          <w:szCs w:val="28"/>
          <w:u w:val="single"/>
        </w:rPr>
      </w:pPr>
      <w:r w:rsidRPr="00F97783">
        <w:rPr>
          <w:rStyle w:val="Finomkiemels"/>
          <w:color w:val="auto"/>
          <w:sz w:val="28"/>
          <w:szCs w:val="28"/>
          <w:u w:val="single"/>
        </w:rPr>
        <w:t>Dl Primar</w:t>
      </w:r>
      <w:r>
        <w:rPr>
          <w:rStyle w:val="Finomkiemels"/>
          <w:color w:val="auto"/>
          <w:sz w:val="28"/>
          <w:szCs w:val="28"/>
        </w:rPr>
        <w:t xml:space="preserve"> asigura de faptul ca aceasta majorare a fost legala si obligatorie d.p.d.v juridic si s-au facut majorarile potrivit prevederilor legale acolo unde a fost obligatoriu cu cele instituite de Guvern iar acolo unde s-a lasat la decizia consiliului local s-a facut cu cotele cele mai scazute posibile.</w:t>
      </w:r>
    </w:p>
    <w:p w:rsidR="00A860A0" w:rsidRPr="00926824" w:rsidRDefault="00A860A0" w:rsidP="00285B60">
      <w:pPr>
        <w:suppressAutoHyphens w:val="0"/>
        <w:autoSpaceDN/>
        <w:contextualSpacing/>
        <w:textAlignment w:val="auto"/>
        <w:rPr>
          <w:rStyle w:val="Finomkiemels"/>
          <w:color w:val="FF0000"/>
          <w:sz w:val="28"/>
          <w:szCs w:val="28"/>
        </w:rPr>
      </w:pPr>
    </w:p>
    <w:p w:rsidR="00DE4D30" w:rsidRPr="00926824" w:rsidRDefault="00920DD9" w:rsidP="00920DD9">
      <w:pPr>
        <w:tabs>
          <w:tab w:val="left" w:pos="1276"/>
        </w:tabs>
        <w:suppressAutoHyphens w:val="0"/>
        <w:autoSpaceDN/>
        <w:jc w:val="both"/>
        <w:textAlignment w:val="auto"/>
        <w:rPr>
          <w:rStyle w:val="Finomkiemels"/>
          <w:color w:val="auto"/>
          <w:sz w:val="28"/>
          <w:szCs w:val="28"/>
        </w:rPr>
      </w:pPr>
      <w:r w:rsidRPr="00926824">
        <w:rPr>
          <w:rStyle w:val="Finomkiemels"/>
          <w:color w:val="auto"/>
          <w:sz w:val="28"/>
          <w:szCs w:val="28"/>
          <w:lang w:eastAsia="ro-RO"/>
        </w:rPr>
        <w:t>Nefiind alte discutii</w:t>
      </w:r>
      <w:r w:rsidRPr="00926824">
        <w:rPr>
          <w:rStyle w:val="Finomkiemels"/>
          <w:color w:val="auto"/>
          <w:sz w:val="28"/>
          <w:szCs w:val="28"/>
        </w:rPr>
        <w:t xml:space="preserve"> dl.</w:t>
      </w:r>
      <w:r w:rsidR="00DE4D30" w:rsidRPr="00926824">
        <w:rPr>
          <w:rStyle w:val="Finomkiemels"/>
          <w:color w:val="auto"/>
          <w:sz w:val="28"/>
          <w:szCs w:val="28"/>
        </w:rPr>
        <w:t xml:space="preserve"> Primar mulţumeşte consilierilor  pentru prezenţă.</w:t>
      </w:r>
    </w:p>
    <w:p w:rsidR="00DE4D30" w:rsidRPr="00926824" w:rsidRDefault="00DE4D30" w:rsidP="00DE4D30">
      <w:pPr>
        <w:widowControl w:val="0"/>
        <w:tabs>
          <w:tab w:val="left" w:pos="851"/>
        </w:tabs>
        <w:suppressAutoHyphens w:val="0"/>
        <w:autoSpaceDN/>
        <w:jc w:val="both"/>
        <w:textAlignment w:val="auto"/>
        <w:rPr>
          <w:rStyle w:val="Finomkiemels"/>
          <w:color w:val="auto"/>
          <w:sz w:val="28"/>
          <w:szCs w:val="28"/>
        </w:rPr>
      </w:pPr>
      <w:r w:rsidRPr="00926824">
        <w:rPr>
          <w:rStyle w:val="Finomkiemels"/>
          <w:color w:val="auto"/>
          <w:sz w:val="28"/>
          <w:szCs w:val="28"/>
        </w:rPr>
        <w:t xml:space="preserve">Dl preşedinte de şedinţă încheie sedinţa de Consiliul local.       </w:t>
      </w:r>
    </w:p>
    <w:p w:rsidR="00E54806" w:rsidRPr="00926824" w:rsidRDefault="00E54806" w:rsidP="006A47CE">
      <w:pPr>
        <w:widowControl w:val="0"/>
        <w:tabs>
          <w:tab w:val="left" w:pos="851"/>
        </w:tabs>
        <w:suppressAutoHyphens w:val="0"/>
        <w:autoSpaceDN/>
        <w:jc w:val="both"/>
        <w:textAlignment w:val="auto"/>
        <w:rPr>
          <w:rStyle w:val="Finomkiemels"/>
          <w:color w:val="auto"/>
          <w:sz w:val="28"/>
          <w:szCs w:val="28"/>
        </w:rPr>
      </w:pPr>
    </w:p>
    <w:p w:rsidR="006A47CE" w:rsidRPr="00926824" w:rsidRDefault="00074903" w:rsidP="006A47CE">
      <w:pPr>
        <w:widowControl w:val="0"/>
        <w:tabs>
          <w:tab w:val="left" w:pos="851"/>
        </w:tabs>
        <w:suppressAutoHyphens w:val="0"/>
        <w:autoSpaceDN/>
        <w:jc w:val="both"/>
        <w:textAlignment w:val="auto"/>
        <w:rPr>
          <w:rStyle w:val="Finomkiemels"/>
          <w:color w:val="auto"/>
          <w:sz w:val="28"/>
          <w:szCs w:val="28"/>
        </w:rPr>
      </w:pPr>
      <w:r w:rsidRPr="00926824">
        <w:rPr>
          <w:rStyle w:val="Finomkiemels"/>
          <w:color w:val="auto"/>
          <w:sz w:val="28"/>
          <w:szCs w:val="28"/>
        </w:rPr>
        <w:t xml:space="preserve">Se înapoiează </w:t>
      </w:r>
      <w:r w:rsidR="006A47CE" w:rsidRPr="00926824">
        <w:rPr>
          <w:rStyle w:val="Finomkiemels"/>
          <w:color w:val="auto"/>
          <w:sz w:val="28"/>
          <w:szCs w:val="28"/>
        </w:rPr>
        <w:t xml:space="preserve"> rapoarte</w:t>
      </w:r>
      <w:r w:rsidRPr="00926824">
        <w:rPr>
          <w:rStyle w:val="Finomkiemels"/>
          <w:color w:val="auto"/>
          <w:sz w:val="28"/>
          <w:szCs w:val="28"/>
        </w:rPr>
        <w:t>le</w:t>
      </w:r>
      <w:r w:rsidR="006A47CE" w:rsidRPr="00926824">
        <w:rPr>
          <w:rStyle w:val="Finomkiemels"/>
          <w:color w:val="auto"/>
          <w:sz w:val="28"/>
          <w:szCs w:val="28"/>
        </w:rPr>
        <w:t xml:space="preserve"> completate  ale următoarelor comisii:</w:t>
      </w:r>
    </w:p>
    <w:p w:rsidR="00074903" w:rsidRPr="00926824" w:rsidRDefault="00074903" w:rsidP="006A47CE">
      <w:pPr>
        <w:widowControl w:val="0"/>
        <w:tabs>
          <w:tab w:val="left" w:pos="851"/>
        </w:tabs>
        <w:suppressAutoHyphens w:val="0"/>
        <w:autoSpaceDN/>
        <w:jc w:val="both"/>
        <w:textAlignment w:val="auto"/>
        <w:rPr>
          <w:rStyle w:val="Finomkiemels"/>
          <w:color w:val="auto"/>
          <w:sz w:val="28"/>
          <w:szCs w:val="28"/>
        </w:rPr>
      </w:pPr>
    </w:p>
    <w:p w:rsidR="006A47CE" w:rsidRPr="00926824" w:rsidRDefault="006A47CE" w:rsidP="00C63D98">
      <w:pPr>
        <w:pStyle w:val="Listaszerbekezds"/>
        <w:widowControl w:val="0"/>
        <w:numPr>
          <w:ilvl w:val="0"/>
          <w:numId w:val="1"/>
        </w:numPr>
        <w:tabs>
          <w:tab w:val="left" w:pos="851"/>
        </w:tabs>
        <w:suppressAutoHyphens w:val="0"/>
        <w:autoSpaceDN/>
        <w:jc w:val="both"/>
        <w:textAlignment w:val="auto"/>
        <w:rPr>
          <w:rStyle w:val="Finomkiemels"/>
          <w:color w:val="auto"/>
          <w:szCs w:val="28"/>
        </w:rPr>
      </w:pPr>
      <w:r w:rsidRPr="00926824">
        <w:rPr>
          <w:rStyle w:val="Finomkiemels"/>
          <w:color w:val="auto"/>
          <w:szCs w:val="28"/>
        </w:rPr>
        <w:t xml:space="preserve">COMISIA DE SPECIALITATE </w:t>
      </w:r>
      <w:r w:rsidR="00074903" w:rsidRPr="00926824">
        <w:rPr>
          <w:color w:val="auto"/>
          <w:szCs w:val="28"/>
        </w:rPr>
        <w:t>din domeniul  Economico - financiar,</w:t>
      </w:r>
      <w:r w:rsidR="00074903" w:rsidRPr="00926824">
        <w:rPr>
          <w:color w:val="auto"/>
          <w:szCs w:val="28"/>
          <w:shd w:val="clear" w:color="auto" w:fill="FFFFFF"/>
        </w:rPr>
        <w:t xml:space="preserve"> - buget, finanțe și administrarea domeniului public și privat al comunei, </w:t>
      </w:r>
      <w:r w:rsidRPr="00926824">
        <w:rPr>
          <w:rStyle w:val="Finomkiemels"/>
          <w:color w:val="auto"/>
          <w:szCs w:val="28"/>
        </w:rPr>
        <w:t>-aviz  favorabil</w:t>
      </w:r>
    </w:p>
    <w:p w:rsidR="00074903" w:rsidRPr="00926824" w:rsidRDefault="00074903" w:rsidP="00074903">
      <w:pPr>
        <w:pStyle w:val="Listaszerbekezds"/>
        <w:widowControl w:val="0"/>
        <w:tabs>
          <w:tab w:val="left" w:pos="851"/>
        </w:tabs>
        <w:suppressAutoHyphens w:val="0"/>
        <w:autoSpaceDN/>
        <w:jc w:val="both"/>
        <w:textAlignment w:val="auto"/>
        <w:rPr>
          <w:rStyle w:val="Finomkiemels"/>
          <w:color w:val="auto"/>
          <w:szCs w:val="28"/>
        </w:rPr>
      </w:pPr>
    </w:p>
    <w:p w:rsidR="006A47CE" w:rsidRPr="00926824" w:rsidRDefault="006A47CE" w:rsidP="00C63D98">
      <w:pPr>
        <w:pStyle w:val="Listaszerbekezds"/>
        <w:numPr>
          <w:ilvl w:val="0"/>
          <w:numId w:val="1"/>
        </w:numPr>
        <w:rPr>
          <w:rStyle w:val="Finomkiemels"/>
          <w:color w:val="auto"/>
          <w:szCs w:val="28"/>
        </w:rPr>
      </w:pPr>
      <w:r w:rsidRPr="00926824">
        <w:rPr>
          <w:rStyle w:val="Finomkiemels"/>
          <w:color w:val="auto"/>
          <w:szCs w:val="28"/>
        </w:rPr>
        <w:t xml:space="preserve">COMISIA DE SPECIALITATE </w:t>
      </w:r>
      <w:r w:rsidR="00074903" w:rsidRPr="00926824">
        <w:rPr>
          <w:color w:val="auto"/>
          <w:szCs w:val="28"/>
        </w:rPr>
        <w:t>din domeniul Activităţi social - culturale,  relaţii cu unităţi de învăţământ, sănătate,  culte , tineret şi sport,  protecţie socială, protecţie copii, juridică,  muncă şi de disciplină.</w:t>
      </w:r>
      <w:r w:rsidRPr="00926824">
        <w:rPr>
          <w:rStyle w:val="Finomkiemels"/>
          <w:color w:val="auto"/>
          <w:szCs w:val="28"/>
        </w:rPr>
        <w:t>- aviz  favorabil</w:t>
      </w:r>
    </w:p>
    <w:p w:rsidR="00074903" w:rsidRPr="00926824" w:rsidRDefault="00074903" w:rsidP="00074903">
      <w:pPr>
        <w:rPr>
          <w:rStyle w:val="Finomkiemels"/>
          <w:color w:val="auto"/>
          <w:sz w:val="28"/>
          <w:szCs w:val="28"/>
        </w:rPr>
      </w:pPr>
    </w:p>
    <w:p w:rsidR="006A47CE" w:rsidRPr="00926824" w:rsidRDefault="006A47CE" w:rsidP="00C63D98">
      <w:pPr>
        <w:pStyle w:val="Listaszerbekezds"/>
        <w:numPr>
          <w:ilvl w:val="0"/>
          <w:numId w:val="1"/>
        </w:numPr>
        <w:rPr>
          <w:rStyle w:val="Finomkiemels"/>
          <w:color w:val="auto"/>
          <w:szCs w:val="28"/>
        </w:rPr>
      </w:pPr>
      <w:r w:rsidRPr="00926824">
        <w:rPr>
          <w:rStyle w:val="Finomkiemels"/>
          <w:color w:val="auto"/>
          <w:szCs w:val="28"/>
        </w:rPr>
        <w:t xml:space="preserve">COMISIA DE SPECIALITATE </w:t>
      </w:r>
      <w:r w:rsidR="00074903" w:rsidRPr="00926824">
        <w:rPr>
          <w:color w:val="auto"/>
          <w:szCs w:val="28"/>
        </w:rPr>
        <w:t xml:space="preserve">din domeniul  Agricultură, Protecţia </w:t>
      </w:r>
      <w:r w:rsidR="00220498" w:rsidRPr="00926824">
        <w:rPr>
          <w:color w:val="auto"/>
          <w:szCs w:val="28"/>
        </w:rPr>
        <w:t xml:space="preserve">mediului şi turism, amenajarea </w:t>
      </w:r>
      <w:r w:rsidR="00074903" w:rsidRPr="00926824">
        <w:rPr>
          <w:color w:val="auto"/>
          <w:szCs w:val="28"/>
        </w:rPr>
        <w:t>teritoriului şi urbanism,  servicii publice</w:t>
      </w:r>
      <w:r w:rsidRPr="00926824">
        <w:rPr>
          <w:rStyle w:val="Finomkiemels"/>
          <w:color w:val="auto"/>
          <w:szCs w:val="28"/>
        </w:rPr>
        <w:t xml:space="preserve"> -aviz  favorabil</w:t>
      </w:r>
    </w:p>
    <w:p w:rsidR="008C621E" w:rsidRPr="00926824" w:rsidRDefault="008C621E" w:rsidP="008C621E">
      <w:pPr>
        <w:pStyle w:val="Listaszerbekezds"/>
        <w:rPr>
          <w:rStyle w:val="Finomkiemels"/>
          <w:color w:val="auto"/>
          <w:szCs w:val="28"/>
        </w:rPr>
      </w:pPr>
    </w:p>
    <w:p w:rsidR="006A47CE" w:rsidRPr="00926824" w:rsidRDefault="006A47CE" w:rsidP="006A47CE">
      <w:pPr>
        <w:widowControl w:val="0"/>
        <w:tabs>
          <w:tab w:val="left" w:pos="851"/>
        </w:tabs>
        <w:suppressAutoHyphens w:val="0"/>
        <w:autoSpaceDN/>
        <w:jc w:val="both"/>
        <w:textAlignment w:val="auto"/>
        <w:rPr>
          <w:rStyle w:val="Finomkiemels"/>
          <w:color w:val="auto"/>
          <w:sz w:val="28"/>
          <w:szCs w:val="28"/>
        </w:rPr>
      </w:pPr>
      <w:r w:rsidRPr="00926824">
        <w:rPr>
          <w:rStyle w:val="Finomkiemels"/>
          <w:color w:val="auto"/>
          <w:sz w:val="28"/>
          <w:szCs w:val="28"/>
        </w:rPr>
        <w:t>Drept pentru care s-a încheiat astăzi</w:t>
      </w:r>
      <w:r w:rsidR="004C7DDB" w:rsidRPr="00926824">
        <w:rPr>
          <w:rStyle w:val="Finomkiemels"/>
          <w:color w:val="auto"/>
          <w:sz w:val="28"/>
          <w:szCs w:val="28"/>
        </w:rPr>
        <w:t xml:space="preserve"> în</w:t>
      </w:r>
      <w:r w:rsidRPr="00926824">
        <w:rPr>
          <w:rStyle w:val="Finomkiemels"/>
          <w:color w:val="auto"/>
          <w:sz w:val="28"/>
          <w:szCs w:val="28"/>
        </w:rPr>
        <w:t xml:space="preserve"> data de </w:t>
      </w:r>
      <w:r w:rsidR="003316EB" w:rsidRPr="00926824">
        <w:rPr>
          <w:rStyle w:val="Finomkiemels"/>
          <w:color w:val="auto"/>
          <w:sz w:val="28"/>
          <w:szCs w:val="28"/>
        </w:rPr>
        <w:t>09.01</w:t>
      </w:r>
      <w:r w:rsidRPr="00926824">
        <w:rPr>
          <w:rStyle w:val="Finomkiemels"/>
          <w:color w:val="auto"/>
          <w:sz w:val="28"/>
          <w:szCs w:val="28"/>
        </w:rPr>
        <w:t>.</w:t>
      </w:r>
      <w:r w:rsidR="00926824" w:rsidRPr="00926824">
        <w:rPr>
          <w:rStyle w:val="Finomkiemels"/>
          <w:color w:val="auto"/>
          <w:sz w:val="28"/>
          <w:szCs w:val="28"/>
        </w:rPr>
        <w:t>2026</w:t>
      </w:r>
      <w:r w:rsidR="008C621E" w:rsidRPr="00926824">
        <w:rPr>
          <w:rStyle w:val="Finomkiemels"/>
          <w:color w:val="auto"/>
          <w:sz w:val="28"/>
          <w:szCs w:val="28"/>
        </w:rPr>
        <w:t xml:space="preserve"> prezentul </w:t>
      </w:r>
      <w:r w:rsidR="00F4279E" w:rsidRPr="00926824">
        <w:rPr>
          <w:rStyle w:val="Finomkiemels"/>
          <w:color w:val="auto"/>
          <w:sz w:val="28"/>
          <w:szCs w:val="28"/>
        </w:rPr>
        <w:t xml:space="preserve">  proces – verbal.</w:t>
      </w:r>
    </w:p>
    <w:p w:rsidR="00E761FF" w:rsidRPr="00926824" w:rsidRDefault="00E761FF" w:rsidP="006A47CE">
      <w:pPr>
        <w:widowControl w:val="0"/>
        <w:tabs>
          <w:tab w:val="left" w:pos="851"/>
        </w:tabs>
        <w:suppressAutoHyphens w:val="0"/>
        <w:autoSpaceDN/>
        <w:jc w:val="both"/>
        <w:textAlignment w:val="auto"/>
        <w:rPr>
          <w:rStyle w:val="Finomkiemels"/>
          <w:color w:val="auto"/>
          <w:sz w:val="28"/>
          <w:szCs w:val="28"/>
        </w:rPr>
      </w:pPr>
    </w:p>
    <w:bookmarkEnd w:id="4"/>
    <w:p w:rsidR="00E322AF" w:rsidRPr="00926824" w:rsidRDefault="00E322AF" w:rsidP="00A03470">
      <w:pPr>
        <w:shd w:val="clear" w:color="auto" w:fill="FFFFFF"/>
        <w:suppressAutoHyphens w:val="0"/>
        <w:autoSpaceDN/>
        <w:jc w:val="both"/>
        <w:textAlignment w:val="auto"/>
        <w:rPr>
          <w:rStyle w:val="Finomkiemels"/>
          <w:color w:val="auto"/>
          <w:sz w:val="28"/>
          <w:szCs w:val="28"/>
        </w:rPr>
      </w:pPr>
    </w:p>
    <w:p w:rsidR="00C849A6" w:rsidRPr="00926824" w:rsidRDefault="005411E9" w:rsidP="00C849A6">
      <w:pPr>
        <w:jc w:val="both"/>
        <w:rPr>
          <w:rStyle w:val="Finomkiemels"/>
          <w:color w:val="auto"/>
          <w:sz w:val="28"/>
          <w:szCs w:val="28"/>
        </w:rPr>
      </w:pPr>
      <w:r w:rsidRPr="00926824">
        <w:rPr>
          <w:rStyle w:val="Finomkiemels"/>
          <w:color w:val="auto"/>
          <w:sz w:val="28"/>
          <w:szCs w:val="28"/>
        </w:rPr>
        <w:t xml:space="preserve">               </w:t>
      </w:r>
      <w:r w:rsidR="00C849A6" w:rsidRPr="00926824">
        <w:rPr>
          <w:rStyle w:val="Finomkiemels"/>
          <w:color w:val="auto"/>
          <w:sz w:val="28"/>
          <w:szCs w:val="28"/>
        </w:rPr>
        <w:t>PREŞEDINTE DE ŞEDINŢ</w:t>
      </w:r>
      <w:r w:rsidR="00222EFF" w:rsidRPr="00926824">
        <w:rPr>
          <w:rStyle w:val="Finomkiemels"/>
          <w:color w:val="auto"/>
          <w:sz w:val="28"/>
          <w:szCs w:val="28"/>
        </w:rPr>
        <w:t>Ă</w:t>
      </w:r>
      <w:r w:rsidR="00C849A6" w:rsidRPr="00926824">
        <w:rPr>
          <w:rStyle w:val="Finomkiemels"/>
          <w:color w:val="auto"/>
          <w:sz w:val="28"/>
          <w:szCs w:val="28"/>
        </w:rPr>
        <w:t>,                          SECRETAR</w:t>
      </w:r>
      <w:r w:rsidR="004A3FD4" w:rsidRPr="00926824">
        <w:rPr>
          <w:rStyle w:val="Finomkiemels"/>
          <w:color w:val="auto"/>
          <w:sz w:val="28"/>
          <w:szCs w:val="28"/>
        </w:rPr>
        <w:t xml:space="preserve"> GENERAL</w:t>
      </w:r>
      <w:r w:rsidR="00C849A6" w:rsidRPr="00926824">
        <w:rPr>
          <w:rStyle w:val="Finomkiemels"/>
          <w:color w:val="auto"/>
          <w:sz w:val="28"/>
          <w:szCs w:val="28"/>
        </w:rPr>
        <w:t>,</w:t>
      </w:r>
    </w:p>
    <w:p w:rsidR="00FC02BF" w:rsidRPr="00926824" w:rsidRDefault="005411E9" w:rsidP="003A7987">
      <w:pPr>
        <w:pStyle w:val="Cmsor3"/>
        <w:rPr>
          <w:rStyle w:val="Finomkiemels"/>
          <w:color w:val="auto"/>
          <w:szCs w:val="28"/>
        </w:rPr>
      </w:pPr>
      <w:r w:rsidRPr="00926824">
        <w:rPr>
          <w:rStyle w:val="Finomkiemels"/>
          <w:i w:val="0"/>
          <w:color w:val="auto"/>
          <w:szCs w:val="28"/>
        </w:rPr>
        <w:t xml:space="preserve">                </w:t>
      </w:r>
      <w:r w:rsidR="00926824" w:rsidRPr="00926824">
        <w:rPr>
          <w:bCs/>
          <w:lang w:val="hu-HU"/>
        </w:rPr>
        <w:t>BÁLINT PIROSKA</w:t>
      </w:r>
      <w:r w:rsidR="00926824" w:rsidRPr="00926824">
        <w:rPr>
          <w:rStyle w:val="Hiperhivatkozs"/>
          <w:color w:val="auto"/>
          <w:szCs w:val="28"/>
          <w:u w:val="none"/>
        </w:rPr>
        <w:t xml:space="preserve">                                             </w:t>
      </w:r>
      <w:r w:rsidR="008C31C3" w:rsidRPr="00926824">
        <w:rPr>
          <w:rStyle w:val="Finomkiemels"/>
          <w:color w:val="auto"/>
          <w:szCs w:val="28"/>
        </w:rPr>
        <w:t>VAJDA</w:t>
      </w:r>
      <w:r w:rsidR="006A7F19" w:rsidRPr="00926824">
        <w:rPr>
          <w:rStyle w:val="Finomkiemels"/>
          <w:color w:val="auto"/>
          <w:szCs w:val="28"/>
        </w:rPr>
        <w:t xml:space="preserve"> EDIT</w:t>
      </w:r>
    </w:p>
    <w:bookmarkEnd w:id="0"/>
    <w:p w:rsidR="00FC02BF" w:rsidRPr="00926824" w:rsidRDefault="00FC02BF" w:rsidP="00C849A6">
      <w:pPr>
        <w:rPr>
          <w:rStyle w:val="Finomkiemels"/>
          <w:color w:val="FF0000"/>
          <w:sz w:val="28"/>
          <w:szCs w:val="28"/>
        </w:rPr>
      </w:pPr>
    </w:p>
    <w:sectPr w:rsidR="00FC02BF" w:rsidRPr="00926824" w:rsidSect="00F97783">
      <w:pgSz w:w="11906" w:h="16838"/>
      <w:pgMar w:top="284" w:right="849" w:bottom="142"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6263" w:rsidRDefault="00AA6263" w:rsidP="00F14080">
      <w:r>
        <w:separator/>
      </w:r>
    </w:p>
  </w:endnote>
  <w:endnote w:type="continuationSeparator" w:id="1">
    <w:p w:rsidR="00AA6263" w:rsidRDefault="00AA6263" w:rsidP="00F1408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6263" w:rsidRDefault="00AA6263" w:rsidP="00F14080">
      <w:r w:rsidRPr="00F14080">
        <w:rPr>
          <w:color w:val="000000"/>
        </w:rPr>
        <w:separator/>
      </w:r>
    </w:p>
  </w:footnote>
  <w:footnote w:type="continuationSeparator" w:id="1">
    <w:p w:rsidR="00AA6263" w:rsidRDefault="00AA6263" w:rsidP="00F1408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F5404806"/>
    <w:lvl w:ilvl="0">
      <w:start w:val="1"/>
      <w:numFmt w:val="bullet"/>
      <w:pStyle w:val="Felsorols"/>
      <w:lvlText w:val=""/>
      <w:lvlJc w:val="left"/>
      <w:pPr>
        <w:tabs>
          <w:tab w:val="num" w:pos="360"/>
        </w:tabs>
        <w:ind w:left="360" w:hanging="360"/>
      </w:pPr>
      <w:rPr>
        <w:rFonts w:ascii="Symbol" w:hAnsi="Symbol" w:hint="default"/>
      </w:rPr>
    </w:lvl>
  </w:abstractNum>
  <w:abstractNum w:abstractNumId="1">
    <w:nsid w:val="00000002"/>
    <w:multiLevelType w:val="multilevel"/>
    <w:tmpl w:val="70BAEAD6"/>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155F030B"/>
    <w:multiLevelType w:val="hybridMultilevel"/>
    <w:tmpl w:val="DA2A1B3C"/>
    <w:lvl w:ilvl="0" w:tplc="040E000F">
      <w:start w:val="1"/>
      <w:numFmt w:val="decimal"/>
      <w:lvlText w:val="%1."/>
      <w:lvlJc w:val="left"/>
      <w:pPr>
        <w:ind w:left="502" w:hanging="360"/>
      </w:pPr>
      <w:rPr>
        <w:rFonts w:hint="default"/>
      </w:rPr>
    </w:lvl>
    <w:lvl w:ilvl="1" w:tplc="040E0019" w:tentative="1">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3">
    <w:nsid w:val="1D6A2257"/>
    <w:multiLevelType w:val="hybridMultilevel"/>
    <w:tmpl w:val="12D85550"/>
    <w:lvl w:ilvl="0" w:tplc="7A6E2B6E">
      <w:start w:val="1"/>
      <w:numFmt w:val="decimal"/>
      <w:lvlText w:val="%1."/>
      <w:lvlJc w:val="left"/>
      <w:pPr>
        <w:ind w:left="960" w:hanging="360"/>
      </w:pPr>
      <w:rPr>
        <w:rFonts w:cs="Times New Roman" w:hint="default"/>
        <w:b w:val="0"/>
        <w:color w:val="auto"/>
      </w:rPr>
    </w:lvl>
    <w:lvl w:ilvl="1" w:tplc="040E0019" w:tentative="1">
      <w:start w:val="1"/>
      <w:numFmt w:val="lowerLetter"/>
      <w:lvlText w:val="%2."/>
      <w:lvlJc w:val="left"/>
      <w:pPr>
        <w:ind w:left="1680" w:hanging="360"/>
      </w:pPr>
    </w:lvl>
    <w:lvl w:ilvl="2" w:tplc="040E001B" w:tentative="1">
      <w:start w:val="1"/>
      <w:numFmt w:val="lowerRoman"/>
      <w:lvlText w:val="%3."/>
      <w:lvlJc w:val="right"/>
      <w:pPr>
        <w:ind w:left="2400" w:hanging="180"/>
      </w:pPr>
    </w:lvl>
    <w:lvl w:ilvl="3" w:tplc="040E000F" w:tentative="1">
      <w:start w:val="1"/>
      <w:numFmt w:val="decimal"/>
      <w:lvlText w:val="%4."/>
      <w:lvlJc w:val="left"/>
      <w:pPr>
        <w:ind w:left="3120" w:hanging="360"/>
      </w:pPr>
    </w:lvl>
    <w:lvl w:ilvl="4" w:tplc="040E0019" w:tentative="1">
      <w:start w:val="1"/>
      <w:numFmt w:val="lowerLetter"/>
      <w:lvlText w:val="%5."/>
      <w:lvlJc w:val="left"/>
      <w:pPr>
        <w:ind w:left="3840" w:hanging="360"/>
      </w:pPr>
    </w:lvl>
    <w:lvl w:ilvl="5" w:tplc="040E001B" w:tentative="1">
      <w:start w:val="1"/>
      <w:numFmt w:val="lowerRoman"/>
      <w:lvlText w:val="%6."/>
      <w:lvlJc w:val="right"/>
      <w:pPr>
        <w:ind w:left="4560" w:hanging="180"/>
      </w:pPr>
    </w:lvl>
    <w:lvl w:ilvl="6" w:tplc="040E000F" w:tentative="1">
      <w:start w:val="1"/>
      <w:numFmt w:val="decimal"/>
      <w:lvlText w:val="%7."/>
      <w:lvlJc w:val="left"/>
      <w:pPr>
        <w:ind w:left="5280" w:hanging="360"/>
      </w:pPr>
    </w:lvl>
    <w:lvl w:ilvl="7" w:tplc="040E0019" w:tentative="1">
      <w:start w:val="1"/>
      <w:numFmt w:val="lowerLetter"/>
      <w:lvlText w:val="%8."/>
      <w:lvlJc w:val="left"/>
      <w:pPr>
        <w:ind w:left="6000" w:hanging="360"/>
      </w:pPr>
    </w:lvl>
    <w:lvl w:ilvl="8" w:tplc="040E001B" w:tentative="1">
      <w:start w:val="1"/>
      <w:numFmt w:val="lowerRoman"/>
      <w:lvlText w:val="%9."/>
      <w:lvlJc w:val="right"/>
      <w:pPr>
        <w:ind w:left="6720" w:hanging="180"/>
      </w:pPr>
    </w:lvl>
  </w:abstractNum>
  <w:abstractNum w:abstractNumId="4">
    <w:nsid w:val="28FB7258"/>
    <w:multiLevelType w:val="hybridMultilevel"/>
    <w:tmpl w:val="1AFC89D2"/>
    <w:lvl w:ilvl="0" w:tplc="CD640EB8">
      <w:start w:val="1"/>
      <w:numFmt w:val="decimal"/>
      <w:lvlText w:val="%1."/>
      <w:lvlJc w:val="left"/>
      <w:pPr>
        <w:ind w:left="360" w:hanging="360"/>
      </w:pPr>
      <w:rPr>
        <w:rFonts w:hint="default"/>
        <w:b w:val="0"/>
      </w:rPr>
    </w:lvl>
    <w:lvl w:ilvl="1" w:tplc="040E0019" w:tentative="1">
      <w:start w:val="1"/>
      <w:numFmt w:val="lowerLetter"/>
      <w:lvlText w:val="%2."/>
      <w:lvlJc w:val="left"/>
      <w:pPr>
        <w:ind w:left="1238" w:hanging="360"/>
      </w:pPr>
    </w:lvl>
    <w:lvl w:ilvl="2" w:tplc="040E001B" w:tentative="1">
      <w:start w:val="1"/>
      <w:numFmt w:val="lowerRoman"/>
      <w:lvlText w:val="%3."/>
      <w:lvlJc w:val="right"/>
      <w:pPr>
        <w:ind w:left="1958" w:hanging="180"/>
      </w:pPr>
    </w:lvl>
    <w:lvl w:ilvl="3" w:tplc="040E000F" w:tentative="1">
      <w:start w:val="1"/>
      <w:numFmt w:val="decimal"/>
      <w:lvlText w:val="%4."/>
      <w:lvlJc w:val="left"/>
      <w:pPr>
        <w:ind w:left="2678" w:hanging="360"/>
      </w:pPr>
    </w:lvl>
    <w:lvl w:ilvl="4" w:tplc="040E0019" w:tentative="1">
      <w:start w:val="1"/>
      <w:numFmt w:val="lowerLetter"/>
      <w:lvlText w:val="%5."/>
      <w:lvlJc w:val="left"/>
      <w:pPr>
        <w:ind w:left="3398" w:hanging="360"/>
      </w:pPr>
    </w:lvl>
    <w:lvl w:ilvl="5" w:tplc="040E001B" w:tentative="1">
      <w:start w:val="1"/>
      <w:numFmt w:val="lowerRoman"/>
      <w:lvlText w:val="%6."/>
      <w:lvlJc w:val="right"/>
      <w:pPr>
        <w:ind w:left="4118" w:hanging="180"/>
      </w:pPr>
    </w:lvl>
    <w:lvl w:ilvl="6" w:tplc="040E000F" w:tentative="1">
      <w:start w:val="1"/>
      <w:numFmt w:val="decimal"/>
      <w:lvlText w:val="%7."/>
      <w:lvlJc w:val="left"/>
      <w:pPr>
        <w:ind w:left="4838" w:hanging="360"/>
      </w:pPr>
    </w:lvl>
    <w:lvl w:ilvl="7" w:tplc="040E0019" w:tentative="1">
      <w:start w:val="1"/>
      <w:numFmt w:val="lowerLetter"/>
      <w:lvlText w:val="%8."/>
      <w:lvlJc w:val="left"/>
      <w:pPr>
        <w:ind w:left="5558" w:hanging="360"/>
      </w:pPr>
    </w:lvl>
    <w:lvl w:ilvl="8" w:tplc="040E001B" w:tentative="1">
      <w:start w:val="1"/>
      <w:numFmt w:val="lowerRoman"/>
      <w:lvlText w:val="%9."/>
      <w:lvlJc w:val="right"/>
      <w:pPr>
        <w:ind w:left="6278" w:hanging="180"/>
      </w:pPr>
    </w:lvl>
  </w:abstractNum>
  <w:abstractNum w:abstractNumId="5">
    <w:nsid w:val="3906580B"/>
    <w:multiLevelType w:val="hybridMultilevel"/>
    <w:tmpl w:val="FB5228EA"/>
    <w:lvl w:ilvl="0" w:tplc="BAA84D7C">
      <w:numFmt w:val="bullet"/>
      <w:lvlText w:val="-"/>
      <w:lvlJc w:val="left"/>
      <w:pPr>
        <w:ind w:left="720" w:hanging="360"/>
      </w:pPr>
      <w:rPr>
        <w:rFonts w:ascii="Times New Roman" w:eastAsiaTheme="minorHAnsi" w:hAnsi="Times New Roman" w:cs="Times New Roman"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6">
    <w:nsid w:val="41AC2812"/>
    <w:multiLevelType w:val="hybridMultilevel"/>
    <w:tmpl w:val="12D85550"/>
    <w:lvl w:ilvl="0" w:tplc="7A6E2B6E">
      <w:start w:val="1"/>
      <w:numFmt w:val="decimal"/>
      <w:lvlText w:val="%1."/>
      <w:lvlJc w:val="left"/>
      <w:pPr>
        <w:ind w:left="960" w:hanging="360"/>
      </w:pPr>
      <w:rPr>
        <w:rFonts w:cs="Times New Roman" w:hint="default"/>
        <w:b w:val="0"/>
        <w:color w:val="auto"/>
      </w:rPr>
    </w:lvl>
    <w:lvl w:ilvl="1" w:tplc="040E0019" w:tentative="1">
      <w:start w:val="1"/>
      <w:numFmt w:val="lowerLetter"/>
      <w:lvlText w:val="%2."/>
      <w:lvlJc w:val="left"/>
      <w:pPr>
        <w:ind w:left="1680" w:hanging="360"/>
      </w:pPr>
    </w:lvl>
    <w:lvl w:ilvl="2" w:tplc="040E001B" w:tentative="1">
      <w:start w:val="1"/>
      <w:numFmt w:val="lowerRoman"/>
      <w:lvlText w:val="%3."/>
      <w:lvlJc w:val="right"/>
      <w:pPr>
        <w:ind w:left="2400" w:hanging="180"/>
      </w:pPr>
    </w:lvl>
    <w:lvl w:ilvl="3" w:tplc="040E000F" w:tentative="1">
      <w:start w:val="1"/>
      <w:numFmt w:val="decimal"/>
      <w:lvlText w:val="%4."/>
      <w:lvlJc w:val="left"/>
      <w:pPr>
        <w:ind w:left="3120" w:hanging="360"/>
      </w:pPr>
    </w:lvl>
    <w:lvl w:ilvl="4" w:tplc="040E0019" w:tentative="1">
      <w:start w:val="1"/>
      <w:numFmt w:val="lowerLetter"/>
      <w:lvlText w:val="%5."/>
      <w:lvlJc w:val="left"/>
      <w:pPr>
        <w:ind w:left="3840" w:hanging="360"/>
      </w:pPr>
    </w:lvl>
    <w:lvl w:ilvl="5" w:tplc="040E001B" w:tentative="1">
      <w:start w:val="1"/>
      <w:numFmt w:val="lowerRoman"/>
      <w:lvlText w:val="%6."/>
      <w:lvlJc w:val="right"/>
      <w:pPr>
        <w:ind w:left="4560" w:hanging="180"/>
      </w:pPr>
    </w:lvl>
    <w:lvl w:ilvl="6" w:tplc="040E000F" w:tentative="1">
      <w:start w:val="1"/>
      <w:numFmt w:val="decimal"/>
      <w:lvlText w:val="%7."/>
      <w:lvlJc w:val="left"/>
      <w:pPr>
        <w:ind w:left="5280" w:hanging="360"/>
      </w:pPr>
    </w:lvl>
    <w:lvl w:ilvl="7" w:tplc="040E0019" w:tentative="1">
      <w:start w:val="1"/>
      <w:numFmt w:val="lowerLetter"/>
      <w:lvlText w:val="%8."/>
      <w:lvlJc w:val="left"/>
      <w:pPr>
        <w:ind w:left="6000" w:hanging="360"/>
      </w:pPr>
    </w:lvl>
    <w:lvl w:ilvl="8" w:tplc="040E001B" w:tentative="1">
      <w:start w:val="1"/>
      <w:numFmt w:val="lowerRoman"/>
      <w:lvlText w:val="%9."/>
      <w:lvlJc w:val="right"/>
      <w:pPr>
        <w:ind w:left="6720" w:hanging="180"/>
      </w:pPr>
    </w:lvl>
  </w:abstractNum>
  <w:abstractNum w:abstractNumId="7">
    <w:nsid w:val="55A26106"/>
    <w:multiLevelType w:val="hybridMultilevel"/>
    <w:tmpl w:val="12D85550"/>
    <w:lvl w:ilvl="0" w:tplc="E2DA746A">
      <w:start w:val="1"/>
      <w:numFmt w:val="decimal"/>
      <w:lvlText w:val="%1."/>
      <w:lvlJc w:val="left"/>
      <w:pPr>
        <w:ind w:left="960" w:hanging="360"/>
      </w:pPr>
      <w:rPr>
        <w:rFonts w:cs="Times New Roman" w:hint="default"/>
        <w:b w:val="0"/>
        <w:color w:val="auto"/>
      </w:rPr>
    </w:lvl>
    <w:lvl w:ilvl="1" w:tplc="89E24DC4" w:tentative="1">
      <w:start w:val="1"/>
      <w:numFmt w:val="lowerLetter"/>
      <w:lvlText w:val="%2."/>
      <w:lvlJc w:val="left"/>
      <w:pPr>
        <w:ind w:left="1680" w:hanging="360"/>
      </w:pPr>
    </w:lvl>
    <w:lvl w:ilvl="2" w:tplc="AE9AC5F2" w:tentative="1">
      <w:start w:val="1"/>
      <w:numFmt w:val="lowerRoman"/>
      <w:lvlText w:val="%3."/>
      <w:lvlJc w:val="right"/>
      <w:pPr>
        <w:ind w:left="2400" w:hanging="180"/>
      </w:pPr>
    </w:lvl>
    <w:lvl w:ilvl="3" w:tplc="468825A4" w:tentative="1">
      <w:start w:val="1"/>
      <w:numFmt w:val="decimal"/>
      <w:lvlText w:val="%4."/>
      <w:lvlJc w:val="left"/>
      <w:pPr>
        <w:ind w:left="3120" w:hanging="360"/>
      </w:pPr>
    </w:lvl>
    <w:lvl w:ilvl="4" w:tplc="87FA164C" w:tentative="1">
      <w:start w:val="1"/>
      <w:numFmt w:val="lowerLetter"/>
      <w:lvlText w:val="%5."/>
      <w:lvlJc w:val="left"/>
      <w:pPr>
        <w:ind w:left="3840" w:hanging="360"/>
      </w:pPr>
    </w:lvl>
    <w:lvl w:ilvl="5" w:tplc="E3D27248" w:tentative="1">
      <w:start w:val="1"/>
      <w:numFmt w:val="lowerRoman"/>
      <w:lvlText w:val="%6."/>
      <w:lvlJc w:val="right"/>
      <w:pPr>
        <w:ind w:left="4560" w:hanging="180"/>
      </w:pPr>
    </w:lvl>
    <w:lvl w:ilvl="6" w:tplc="8F985BE0" w:tentative="1">
      <w:start w:val="1"/>
      <w:numFmt w:val="decimal"/>
      <w:lvlText w:val="%7."/>
      <w:lvlJc w:val="left"/>
      <w:pPr>
        <w:ind w:left="5280" w:hanging="360"/>
      </w:pPr>
    </w:lvl>
    <w:lvl w:ilvl="7" w:tplc="093EDE0A" w:tentative="1">
      <w:start w:val="1"/>
      <w:numFmt w:val="lowerLetter"/>
      <w:lvlText w:val="%8."/>
      <w:lvlJc w:val="left"/>
      <w:pPr>
        <w:ind w:left="6000" w:hanging="360"/>
      </w:pPr>
    </w:lvl>
    <w:lvl w:ilvl="8" w:tplc="BF28E590" w:tentative="1">
      <w:start w:val="1"/>
      <w:numFmt w:val="lowerRoman"/>
      <w:lvlText w:val="%9."/>
      <w:lvlJc w:val="right"/>
      <w:pPr>
        <w:ind w:left="6720" w:hanging="180"/>
      </w:pPr>
    </w:lvl>
  </w:abstractNum>
  <w:abstractNum w:abstractNumId="8">
    <w:nsid w:val="5FCD181B"/>
    <w:multiLevelType w:val="hybridMultilevel"/>
    <w:tmpl w:val="109A48E0"/>
    <w:lvl w:ilvl="0" w:tplc="9484345E">
      <w:start w:val="1"/>
      <w:numFmt w:val="lowerLetter"/>
      <w:lvlText w:val="%1."/>
      <w:lvlJc w:val="left"/>
      <w:pPr>
        <w:ind w:left="1080" w:hanging="360"/>
      </w:pPr>
      <w:rPr>
        <w:rFonts w:hint="default"/>
        <w:b/>
      </w:rPr>
    </w:lvl>
    <w:lvl w:ilvl="1" w:tplc="446C37AE" w:tentative="1">
      <w:start w:val="1"/>
      <w:numFmt w:val="lowerLetter"/>
      <w:lvlText w:val="%2."/>
      <w:lvlJc w:val="left"/>
      <w:pPr>
        <w:ind w:left="1800" w:hanging="360"/>
      </w:pPr>
    </w:lvl>
    <w:lvl w:ilvl="2" w:tplc="93BC0792" w:tentative="1">
      <w:start w:val="1"/>
      <w:numFmt w:val="lowerRoman"/>
      <w:lvlText w:val="%3."/>
      <w:lvlJc w:val="right"/>
      <w:pPr>
        <w:ind w:left="2520" w:hanging="180"/>
      </w:pPr>
    </w:lvl>
    <w:lvl w:ilvl="3" w:tplc="AB6858DC" w:tentative="1">
      <w:start w:val="1"/>
      <w:numFmt w:val="decimal"/>
      <w:lvlText w:val="%4."/>
      <w:lvlJc w:val="left"/>
      <w:pPr>
        <w:ind w:left="3240" w:hanging="360"/>
      </w:pPr>
    </w:lvl>
    <w:lvl w:ilvl="4" w:tplc="84A40298" w:tentative="1">
      <w:start w:val="1"/>
      <w:numFmt w:val="lowerLetter"/>
      <w:lvlText w:val="%5."/>
      <w:lvlJc w:val="left"/>
      <w:pPr>
        <w:ind w:left="3960" w:hanging="360"/>
      </w:pPr>
    </w:lvl>
    <w:lvl w:ilvl="5" w:tplc="D6A4CCFE" w:tentative="1">
      <w:start w:val="1"/>
      <w:numFmt w:val="lowerRoman"/>
      <w:lvlText w:val="%6."/>
      <w:lvlJc w:val="right"/>
      <w:pPr>
        <w:ind w:left="4680" w:hanging="180"/>
      </w:pPr>
    </w:lvl>
    <w:lvl w:ilvl="6" w:tplc="BB9E3B9C" w:tentative="1">
      <w:start w:val="1"/>
      <w:numFmt w:val="decimal"/>
      <w:lvlText w:val="%7."/>
      <w:lvlJc w:val="left"/>
      <w:pPr>
        <w:ind w:left="5400" w:hanging="360"/>
      </w:pPr>
    </w:lvl>
    <w:lvl w:ilvl="7" w:tplc="6220CB3C" w:tentative="1">
      <w:start w:val="1"/>
      <w:numFmt w:val="lowerLetter"/>
      <w:lvlText w:val="%8."/>
      <w:lvlJc w:val="left"/>
      <w:pPr>
        <w:ind w:left="6120" w:hanging="360"/>
      </w:pPr>
    </w:lvl>
    <w:lvl w:ilvl="8" w:tplc="56E4E8A4" w:tentative="1">
      <w:start w:val="1"/>
      <w:numFmt w:val="lowerRoman"/>
      <w:lvlText w:val="%9."/>
      <w:lvlJc w:val="right"/>
      <w:pPr>
        <w:ind w:left="6840" w:hanging="180"/>
      </w:pPr>
    </w:lvl>
  </w:abstractNum>
  <w:abstractNum w:abstractNumId="9">
    <w:nsid w:val="65C165FA"/>
    <w:multiLevelType w:val="hybridMultilevel"/>
    <w:tmpl w:val="81B0B10A"/>
    <w:lvl w:ilvl="0" w:tplc="7A6E2B6E">
      <w:start w:val="2"/>
      <w:numFmt w:val="decimal"/>
      <w:lvlText w:val="%1."/>
      <w:lvlJc w:val="left"/>
      <w:pPr>
        <w:ind w:left="720" w:hanging="360"/>
      </w:pPr>
      <w:rPr>
        <w:rFonts w:hint="default"/>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nsid w:val="72CC53E3"/>
    <w:multiLevelType w:val="hybridMultilevel"/>
    <w:tmpl w:val="DA2A1B3C"/>
    <w:lvl w:ilvl="0" w:tplc="2E8C2DDE">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nsid w:val="78176DB3"/>
    <w:multiLevelType w:val="hybridMultilevel"/>
    <w:tmpl w:val="D1123E46"/>
    <w:lvl w:ilvl="0" w:tplc="608417EC">
      <w:start w:val="1"/>
      <w:numFmt w:val="bullet"/>
      <w:lvlText w:val=""/>
      <w:lvlJc w:val="left"/>
      <w:pPr>
        <w:ind w:left="720" w:hanging="360"/>
      </w:pPr>
      <w:rPr>
        <w:rFonts w:ascii="Wingdings" w:hAnsi="Wingdings" w:hint="default"/>
      </w:rPr>
    </w:lvl>
    <w:lvl w:ilvl="1" w:tplc="040E0019" w:tentative="1">
      <w:start w:val="1"/>
      <w:numFmt w:val="bullet"/>
      <w:lvlText w:val="o"/>
      <w:lvlJc w:val="left"/>
      <w:pPr>
        <w:ind w:left="1440" w:hanging="360"/>
      </w:pPr>
      <w:rPr>
        <w:rFonts w:ascii="Courier New" w:hAnsi="Courier New" w:cs="Courier New" w:hint="default"/>
      </w:rPr>
    </w:lvl>
    <w:lvl w:ilvl="2" w:tplc="040E001B" w:tentative="1">
      <w:start w:val="1"/>
      <w:numFmt w:val="bullet"/>
      <w:lvlText w:val=""/>
      <w:lvlJc w:val="left"/>
      <w:pPr>
        <w:ind w:left="2160" w:hanging="360"/>
      </w:pPr>
      <w:rPr>
        <w:rFonts w:ascii="Wingdings" w:hAnsi="Wingdings" w:hint="default"/>
      </w:rPr>
    </w:lvl>
    <w:lvl w:ilvl="3" w:tplc="040E000F" w:tentative="1">
      <w:start w:val="1"/>
      <w:numFmt w:val="bullet"/>
      <w:lvlText w:val=""/>
      <w:lvlJc w:val="left"/>
      <w:pPr>
        <w:ind w:left="2880" w:hanging="360"/>
      </w:pPr>
      <w:rPr>
        <w:rFonts w:ascii="Symbol" w:hAnsi="Symbol" w:hint="default"/>
      </w:rPr>
    </w:lvl>
    <w:lvl w:ilvl="4" w:tplc="040E0019" w:tentative="1">
      <w:start w:val="1"/>
      <w:numFmt w:val="bullet"/>
      <w:lvlText w:val="o"/>
      <w:lvlJc w:val="left"/>
      <w:pPr>
        <w:ind w:left="3600" w:hanging="360"/>
      </w:pPr>
      <w:rPr>
        <w:rFonts w:ascii="Courier New" w:hAnsi="Courier New" w:cs="Courier New" w:hint="default"/>
      </w:rPr>
    </w:lvl>
    <w:lvl w:ilvl="5" w:tplc="040E001B" w:tentative="1">
      <w:start w:val="1"/>
      <w:numFmt w:val="bullet"/>
      <w:lvlText w:val=""/>
      <w:lvlJc w:val="left"/>
      <w:pPr>
        <w:ind w:left="4320" w:hanging="360"/>
      </w:pPr>
      <w:rPr>
        <w:rFonts w:ascii="Wingdings" w:hAnsi="Wingdings" w:hint="default"/>
      </w:rPr>
    </w:lvl>
    <w:lvl w:ilvl="6" w:tplc="040E000F" w:tentative="1">
      <w:start w:val="1"/>
      <w:numFmt w:val="bullet"/>
      <w:lvlText w:val=""/>
      <w:lvlJc w:val="left"/>
      <w:pPr>
        <w:ind w:left="5040" w:hanging="360"/>
      </w:pPr>
      <w:rPr>
        <w:rFonts w:ascii="Symbol" w:hAnsi="Symbol" w:hint="default"/>
      </w:rPr>
    </w:lvl>
    <w:lvl w:ilvl="7" w:tplc="040E0019" w:tentative="1">
      <w:start w:val="1"/>
      <w:numFmt w:val="bullet"/>
      <w:lvlText w:val="o"/>
      <w:lvlJc w:val="left"/>
      <w:pPr>
        <w:ind w:left="5760" w:hanging="360"/>
      </w:pPr>
      <w:rPr>
        <w:rFonts w:ascii="Courier New" w:hAnsi="Courier New" w:cs="Courier New" w:hint="default"/>
      </w:rPr>
    </w:lvl>
    <w:lvl w:ilvl="8" w:tplc="040E001B" w:tentative="1">
      <w:start w:val="1"/>
      <w:numFmt w:val="bullet"/>
      <w:lvlText w:val=""/>
      <w:lvlJc w:val="left"/>
      <w:pPr>
        <w:ind w:left="6480" w:hanging="360"/>
      </w:pPr>
      <w:rPr>
        <w:rFonts w:ascii="Wingdings" w:hAnsi="Wingdings" w:hint="default"/>
      </w:rPr>
    </w:lvl>
  </w:abstractNum>
  <w:abstractNum w:abstractNumId="12">
    <w:nsid w:val="78BF14D8"/>
    <w:multiLevelType w:val="hybridMultilevel"/>
    <w:tmpl w:val="C32E5744"/>
    <w:lvl w:ilvl="0" w:tplc="040E000F">
      <w:start w:val="2"/>
      <w:numFmt w:val="bullet"/>
      <w:lvlText w:val="-"/>
      <w:lvlJc w:val="left"/>
      <w:pPr>
        <w:ind w:left="1260" w:hanging="360"/>
      </w:pPr>
      <w:rPr>
        <w:rFonts w:ascii="Times New Roman" w:eastAsia="Times New Roman" w:hAnsi="Times New Roman" w:cs="Times New Roman" w:hint="default"/>
      </w:rPr>
    </w:lvl>
    <w:lvl w:ilvl="1" w:tplc="040E0019" w:tentative="1">
      <w:start w:val="1"/>
      <w:numFmt w:val="bullet"/>
      <w:lvlText w:val="o"/>
      <w:lvlJc w:val="left"/>
      <w:pPr>
        <w:ind w:left="1980" w:hanging="360"/>
      </w:pPr>
      <w:rPr>
        <w:rFonts w:ascii="Courier New" w:hAnsi="Courier New" w:cs="Courier New" w:hint="default"/>
      </w:rPr>
    </w:lvl>
    <w:lvl w:ilvl="2" w:tplc="040E001B" w:tentative="1">
      <w:start w:val="1"/>
      <w:numFmt w:val="bullet"/>
      <w:lvlText w:val=""/>
      <w:lvlJc w:val="left"/>
      <w:pPr>
        <w:ind w:left="2700" w:hanging="360"/>
      </w:pPr>
      <w:rPr>
        <w:rFonts w:ascii="Wingdings" w:hAnsi="Wingdings" w:hint="default"/>
      </w:rPr>
    </w:lvl>
    <w:lvl w:ilvl="3" w:tplc="040E000F" w:tentative="1">
      <w:start w:val="1"/>
      <w:numFmt w:val="bullet"/>
      <w:lvlText w:val=""/>
      <w:lvlJc w:val="left"/>
      <w:pPr>
        <w:ind w:left="3420" w:hanging="360"/>
      </w:pPr>
      <w:rPr>
        <w:rFonts w:ascii="Symbol" w:hAnsi="Symbol" w:hint="default"/>
      </w:rPr>
    </w:lvl>
    <w:lvl w:ilvl="4" w:tplc="040E0019" w:tentative="1">
      <w:start w:val="1"/>
      <w:numFmt w:val="bullet"/>
      <w:lvlText w:val="o"/>
      <w:lvlJc w:val="left"/>
      <w:pPr>
        <w:ind w:left="4140" w:hanging="360"/>
      </w:pPr>
      <w:rPr>
        <w:rFonts w:ascii="Courier New" w:hAnsi="Courier New" w:cs="Courier New" w:hint="default"/>
      </w:rPr>
    </w:lvl>
    <w:lvl w:ilvl="5" w:tplc="040E001B" w:tentative="1">
      <w:start w:val="1"/>
      <w:numFmt w:val="bullet"/>
      <w:lvlText w:val=""/>
      <w:lvlJc w:val="left"/>
      <w:pPr>
        <w:ind w:left="4860" w:hanging="360"/>
      </w:pPr>
      <w:rPr>
        <w:rFonts w:ascii="Wingdings" w:hAnsi="Wingdings" w:hint="default"/>
      </w:rPr>
    </w:lvl>
    <w:lvl w:ilvl="6" w:tplc="040E000F" w:tentative="1">
      <w:start w:val="1"/>
      <w:numFmt w:val="bullet"/>
      <w:lvlText w:val=""/>
      <w:lvlJc w:val="left"/>
      <w:pPr>
        <w:ind w:left="5580" w:hanging="360"/>
      </w:pPr>
      <w:rPr>
        <w:rFonts w:ascii="Symbol" w:hAnsi="Symbol" w:hint="default"/>
      </w:rPr>
    </w:lvl>
    <w:lvl w:ilvl="7" w:tplc="040E0019" w:tentative="1">
      <w:start w:val="1"/>
      <w:numFmt w:val="bullet"/>
      <w:lvlText w:val="o"/>
      <w:lvlJc w:val="left"/>
      <w:pPr>
        <w:ind w:left="6300" w:hanging="360"/>
      </w:pPr>
      <w:rPr>
        <w:rFonts w:ascii="Courier New" w:hAnsi="Courier New" w:cs="Courier New" w:hint="default"/>
      </w:rPr>
    </w:lvl>
    <w:lvl w:ilvl="8" w:tplc="040E001B" w:tentative="1">
      <w:start w:val="1"/>
      <w:numFmt w:val="bullet"/>
      <w:lvlText w:val=""/>
      <w:lvlJc w:val="left"/>
      <w:pPr>
        <w:ind w:left="7020" w:hanging="360"/>
      </w:pPr>
      <w:rPr>
        <w:rFonts w:ascii="Wingdings" w:hAnsi="Wingdings" w:hint="default"/>
      </w:rPr>
    </w:lvl>
  </w:abstractNum>
  <w:abstractNum w:abstractNumId="13">
    <w:nsid w:val="7FC15CB1"/>
    <w:multiLevelType w:val="hybridMultilevel"/>
    <w:tmpl w:val="79CACC9A"/>
    <w:lvl w:ilvl="0" w:tplc="040E000B">
      <w:start w:val="1"/>
      <w:numFmt w:val="decimal"/>
      <w:lvlText w:val="%1."/>
      <w:lvlJc w:val="left"/>
      <w:pPr>
        <w:ind w:left="1140" w:hanging="360"/>
      </w:pPr>
      <w:rPr>
        <w:rFonts w:hint="default"/>
      </w:rPr>
    </w:lvl>
    <w:lvl w:ilvl="1" w:tplc="040E0003" w:tentative="1">
      <w:start w:val="1"/>
      <w:numFmt w:val="lowerLetter"/>
      <w:lvlText w:val="%2."/>
      <w:lvlJc w:val="left"/>
      <w:pPr>
        <w:ind w:left="1860" w:hanging="360"/>
      </w:pPr>
    </w:lvl>
    <w:lvl w:ilvl="2" w:tplc="040E0005" w:tentative="1">
      <w:start w:val="1"/>
      <w:numFmt w:val="lowerRoman"/>
      <w:lvlText w:val="%3."/>
      <w:lvlJc w:val="right"/>
      <w:pPr>
        <w:ind w:left="2580" w:hanging="180"/>
      </w:pPr>
    </w:lvl>
    <w:lvl w:ilvl="3" w:tplc="040E0001" w:tentative="1">
      <w:start w:val="1"/>
      <w:numFmt w:val="decimal"/>
      <w:lvlText w:val="%4."/>
      <w:lvlJc w:val="left"/>
      <w:pPr>
        <w:ind w:left="3300" w:hanging="360"/>
      </w:pPr>
    </w:lvl>
    <w:lvl w:ilvl="4" w:tplc="040E0003" w:tentative="1">
      <w:start w:val="1"/>
      <w:numFmt w:val="lowerLetter"/>
      <w:lvlText w:val="%5."/>
      <w:lvlJc w:val="left"/>
      <w:pPr>
        <w:ind w:left="4020" w:hanging="360"/>
      </w:pPr>
    </w:lvl>
    <w:lvl w:ilvl="5" w:tplc="040E0005" w:tentative="1">
      <w:start w:val="1"/>
      <w:numFmt w:val="lowerRoman"/>
      <w:lvlText w:val="%6."/>
      <w:lvlJc w:val="right"/>
      <w:pPr>
        <w:ind w:left="4740" w:hanging="180"/>
      </w:pPr>
    </w:lvl>
    <w:lvl w:ilvl="6" w:tplc="040E0001" w:tentative="1">
      <w:start w:val="1"/>
      <w:numFmt w:val="decimal"/>
      <w:lvlText w:val="%7."/>
      <w:lvlJc w:val="left"/>
      <w:pPr>
        <w:ind w:left="5460" w:hanging="360"/>
      </w:pPr>
    </w:lvl>
    <w:lvl w:ilvl="7" w:tplc="040E0003" w:tentative="1">
      <w:start w:val="1"/>
      <w:numFmt w:val="lowerLetter"/>
      <w:lvlText w:val="%8."/>
      <w:lvlJc w:val="left"/>
      <w:pPr>
        <w:ind w:left="6180" w:hanging="360"/>
      </w:pPr>
    </w:lvl>
    <w:lvl w:ilvl="8" w:tplc="040E0005" w:tentative="1">
      <w:start w:val="1"/>
      <w:numFmt w:val="lowerRoman"/>
      <w:lvlText w:val="%9."/>
      <w:lvlJc w:val="right"/>
      <w:pPr>
        <w:ind w:left="6900" w:hanging="180"/>
      </w:pPr>
    </w:lvl>
  </w:abstractNum>
  <w:num w:numId="1">
    <w:abstractNumId w:val="11"/>
  </w:num>
  <w:num w:numId="2">
    <w:abstractNumId w:val="9"/>
  </w:num>
  <w:num w:numId="3">
    <w:abstractNumId w:val="0"/>
  </w:num>
  <w:num w:numId="4">
    <w:abstractNumId w:val="3"/>
  </w:num>
  <w:num w:numId="5">
    <w:abstractNumId w:val="8"/>
  </w:num>
  <w:num w:numId="6">
    <w:abstractNumId w:val="6"/>
  </w:num>
  <w:num w:numId="7">
    <w:abstractNumId w:val="7"/>
  </w:num>
  <w:num w:numId="8">
    <w:abstractNumId w:val="2"/>
  </w:num>
  <w:num w:numId="9">
    <w:abstractNumId w:val="10"/>
  </w:num>
  <w:num w:numId="10">
    <w:abstractNumId w:val="12"/>
  </w:num>
  <w:num w:numId="11">
    <w:abstractNumId w:val="13"/>
  </w:num>
  <w:num w:numId="12">
    <w:abstractNumId w:val="4"/>
  </w:num>
  <w:num w:numId="1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hyphenationZone w:val="425"/>
  <w:characterSpacingControl w:val="doNotCompress"/>
  <w:footnotePr>
    <w:footnote w:id="0"/>
    <w:footnote w:id="1"/>
  </w:footnotePr>
  <w:endnotePr>
    <w:endnote w:id="0"/>
    <w:endnote w:id="1"/>
  </w:endnotePr>
  <w:compat/>
  <w:rsids>
    <w:rsidRoot w:val="00F14080"/>
    <w:rsid w:val="00001E07"/>
    <w:rsid w:val="00006F0F"/>
    <w:rsid w:val="00012C3D"/>
    <w:rsid w:val="00016F88"/>
    <w:rsid w:val="00017426"/>
    <w:rsid w:val="00020776"/>
    <w:rsid w:val="00022746"/>
    <w:rsid w:val="00022EFF"/>
    <w:rsid w:val="00027136"/>
    <w:rsid w:val="00031E37"/>
    <w:rsid w:val="00035F70"/>
    <w:rsid w:val="00037A18"/>
    <w:rsid w:val="0005000A"/>
    <w:rsid w:val="00065CCC"/>
    <w:rsid w:val="0007058C"/>
    <w:rsid w:val="0007291A"/>
    <w:rsid w:val="000729C8"/>
    <w:rsid w:val="00073272"/>
    <w:rsid w:val="0007354B"/>
    <w:rsid w:val="00073F9B"/>
    <w:rsid w:val="00074333"/>
    <w:rsid w:val="00074903"/>
    <w:rsid w:val="000820E7"/>
    <w:rsid w:val="000841E7"/>
    <w:rsid w:val="00084968"/>
    <w:rsid w:val="00086EBB"/>
    <w:rsid w:val="00090EFF"/>
    <w:rsid w:val="000916EA"/>
    <w:rsid w:val="000A0A0D"/>
    <w:rsid w:val="000A2D1C"/>
    <w:rsid w:val="000A6EB3"/>
    <w:rsid w:val="000A6FF5"/>
    <w:rsid w:val="000B012A"/>
    <w:rsid w:val="000B1F05"/>
    <w:rsid w:val="000C00DA"/>
    <w:rsid w:val="000C0576"/>
    <w:rsid w:val="000C0D1E"/>
    <w:rsid w:val="000C3DBE"/>
    <w:rsid w:val="000C43D3"/>
    <w:rsid w:val="000D310C"/>
    <w:rsid w:val="000D3EBB"/>
    <w:rsid w:val="000E3AF8"/>
    <w:rsid w:val="000E477A"/>
    <w:rsid w:val="000E4C3E"/>
    <w:rsid w:val="000F25A5"/>
    <w:rsid w:val="000F3755"/>
    <w:rsid w:val="000F5156"/>
    <w:rsid w:val="001059D0"/>
    <w:rsid w:val="001078E9"/>
    <w:rsid w:val="001103BA"/>
    <w:rsid w:val="00115DB1"/>
    <w:rsid w:val="00117888"/>
    <w:rsid w:val="00123052"/>
    <w:rsid w:val="001265D8"/>
    <w:rsid w:val="00132533"/>
    <w:rsid w:val="00134706"/>
    <w:rsid w:val="001409E0"/>
    <w:rsid w:val="00142558"/>
    <w:rsid w:val="001431BB"/>
    <w:rsid w:val="00144951"/>
    <w:rsid w:val="00146BF1"/>
    <w:rsid w:val="00147C54"/>
    <w:rsid w:val="00147DB1"/>
    <w:rsid w:val="0015215B"/>
    <w:rsid w:val="00152220"/>
    <w:rsid w:val="0015384E"/>
    <w:rsid w:val="001604ED"/>
    <w:rsid w:val="0016555A"/>
    <w:rsid w:val="00165B78"/>
    <w:rsid w:val="00173048"/>
    <w:rsid w:val="0017664B"/>
    <w:rsid w:val="00180ACA"/>
    <w:rsid w:val="00184DCE"/>
    <w:rsid w:val="00185214"/>
    <w:rsid w:val="00185905"/>
    <w:rsid w:val="00194B3F"/>
    <w:rsid w:val="00194EA2"/>
    <w:rsid w:val="00197845"/>
    <w:rsid w:val="001A415D"/>
    <w:rsid w:val="001A74B2"/>
    <w:rsid w:val="001B5924"/>
    <w:rsid w:val="001B639D"/>
    <w:rsid w:val="001C20BB"/>
    <w:rsid w:val="001C36E3"/>
    <w:rsid w:val="001C4277"/>
    <w:rsid w:val="001C67AA"/>
    <w:rsid w:val="001C74A9"/>
    <w:rsid w:val="001C7A3F"/>
    <w:rsid w:val="001D2192"/>
    <w:rsid w:val="001D471D"/>
    <w:rsid w:val="001D6CF4"/>
    <w:rsid w:val="001D792C"/>
    <w:rsid w:val="001E4A9E"/>
    <w:rsid w:val="001F116C"/>
    <w:rsid w:val="001F1E19"/>
    <w:rsid w:val="001F4882"/>
    <w:rsid w:val="001F62C7"/>
    <w:rsid w:val="001F63C8"/>
    <w:rsid w:val="001F6FA2"/>
    <w:rsid w:val="00201AA1"/>
    <w:rsid w:val="002078B1"/>
    <w:rsid w:val="002178C6"/>
    <w:rsid w:val="00220498"/>
    <w:rsid w:val="00221404"/>
    <w:rsid w:val="002214A1"/>
    <w:rsid w:val="00222EFF"/>
    <w:rsid w:val="00226D9B"/>
    <w:rsid w:val="002371A7"/>
    <w:rsid w:val="002372B6"/>
    <w:rsid w:val="00242109"/>
    <w:rsid w:val="00247BC5"/>
    <w:rsid w:val="00251940"/>
    <w:rsid w:val="00252914"/>
    <w:rsid w:val="00253494"/>
    <w:rsid w:val="002539B8"/>
    <w:rsid w:val="0025594B"/>
    <w:rsid w:val="00264015"/>
    <w:rsid w:val="00264C06"/>
    <w:rsid w:val="00265A5E"/>
    <w:rsid w:val="00265D61"/>
    <w:rsid w:val="00267031"/>
    <w:rsid w:val="002719AB"/>
    <w:rsid w:val="00272BA9"/>
    <w:rsid w:val="00273C15"/>
    <w:rsid w:val="00274D97"/>
    <w:rsid w:val="00275F98"/>
    <w:rsid w:val="00276B22"/>
    <w:rsid w:val="00277565"/>
    <w:rsid w:val="0028010F"/>
    <w:rsid w:val="00281651"/>
    <w:rsid w:val="00285340"/>
    <w:rsid w:val="00285B60"/>
    <w:rsid w:val="0028735D"/>
    <w:rsid w:val="00292561"/>
    <w:rsid w:val="00295D7D"/>
    <w:rsid w:val="002A073D"/>
    <w:rsid w:val="002A116D"/>
    <w:rsid w:val="002A2BBF"/>
    <w:rsid w:val="002A2C95"/>
    <w:rsid w:val="002A34D3"/>
    <w:rsid w:val="002A3906"/>
    <w:rsid w:val="002A3ADC"/>
    <w:rsid w:val="002A4E4F"/>
    <w:rsid w:val="002A617F"/>
    <w:rsid w:val="002A6628"/>
    <w:rsid w:val="002A6C94"/>
    <w:rsid w:val="002B1404"/>
    <w:rsid w:val="002B28D2"/>
    <w:rsid w:val="002C0769"/>
    <w:rsid w:val="002C094E"/>
    <w:rsid w:val="002C3337"/>
    <w:rsid w:val="002C43FA"/>
    <w:rsid w:val="002D49FE"/>
    <w:rsid w:val="002D512A"/>
    <w:rsid w:val="002E086C"/>
    <w:rsid w:val="002F775C"/>
    <w:rsid w:val="00305DD0"/>
    <w:rsid w:val="00307F66"/>
    <w:rsid w:val="00310DAD"/>
    <w:rsid w:val="00310ED6"/>
    <w:rsid w:val="00311737"/>
    <w:rsid w:val="00312988"/>
    <w:rsid w:val="003145B6"/>
    <w:rsid w:val="0031654B"/>
    <w:rsid w:val="00317538"/>
    <w:rsid w:val="00320118"/>
    <w:rsid w:val="0032284D"/>
    <w:rsid w:val="0032497D"/>
    <w:rsid w:val="00324F16"/>
    <w:rsid w:val="003316EB"/>
    <w:rsid w:val="003364D7"/>
    <w:rsid w:val="00336F17"/>
    <w:rsid w:val="0034754F"/>
    <w:rsid w:val="00347590"/>
    <w:rsid w:val="00347EC8"/>
    <w:rsid w:val="00350816"/>
    <w:rsid w:val="003514AD"/>
    <w:rsid w:val="0035259D"/>
    <w:rsid w:val="00353D0B"/>
    <w:rsid w:val="00355975"/>
    <w:rsid w:val="00363D8E"/>
    <w:rsid w:val="00364A56"/>
    <w:rsid w:val="003672CB"/>
    <w:rsid w:val="00367CE8"/>
    <w:rsid w:val="00370769"/>
    <w:rsid w:val="00372426"/>
    <w:rsid w:val="003739E1"/>
    <w:rsid w:val="003753F4"/>
    <w:rsid w:val="0037540B"/>
    <w:rsid w:val="00381EF2"/>
    <w:rsid w:val="0038399D"/>
    <w:rsid w:val="0038695F"/>
    <w:rsid w:val="00392CBB"/>
    <w:rsid w:val="00393C0B"/>
    <w:rsid w:val="00394A89"/>
    <w:rsid w:val="00395AAF"/>
    <w:rsid w:val="0039645C"/>
    <w:rsid w:val="003A220A"/>
    <w:rsid w:val="003A7987"/>
    <w:rsid w:val="003B17E8"/>
    <w:rsid w:val="003B67B7"/>
    <w:rsid w:val="003C0BE6"/>
    <w:rsid w:val="003C58B8"/>
    <w:rsid w:val="003C5C72"/>
    <w:rsid w:val="003C5F65"/>
    <w:rsid w:val="003E1AD5"/>
    <w:rsid w:val="003E5870"/>
    <w:rsid w:val="003F0E24"/>
    <w:rsid w:val="003F3F45"/>
    <w:rsid w:val="004009A7"/>
    <w:rsid w:val="00402398"/>
    <w:rsid w:val="0040711E"/>
    <w:rsid w:val="004232F8"/>
    <w:rsid w:val="0042364A"/>
    <w:rsid w:val="00424E90"/>
    <w:rsid w:val="00427407"/>
    <w:rsid w:val="0043407C"/>
    <w:rsid w:val="004513F9"/>
    <w:rsid w:val="00454EB6"/>
    <w:rsid w:val="0045522A"/>
    <w:rsid w:val="00460880"/>
    <w:rsid w:val="0046111F"/>
    <w:rsid w:val="00470C10"/>
    <w:rsid w:val="00473074"/>
    <w:rsid w:val="00473225"/>
    <w:rsid w:val="00473259"/>
    <w:rsid w:val="00474356"/>
    <w:rsid w:val="004842ED"/>
    <w:rsid w:val="00494FA1"/>
    <w:rsid w:val="00495C45"/>
    <w:rsid w:val="004A113A"/>
    <w:rsid w:val="004A300F"/>
    <w:rsid w:val="004A3FD4"/>
    <w:rsid w:val="004A5089"/>
    <w:rsid w:val="004A50EA"/>
    <w:rsid w:val="004A788E"/>
    <w:rsid w:val="004A7C3A"/>
    <w:rsid w:val="004C2E05"/>
    <w:rsid w:val="004C2FAE"/>
    <w:rsid w:val="004C6B4C"/>
    <w:rsid w:val="004C7DDB"/>
    <w:rsid w:val="004D0956"/>
    <w:rsid w:val="004D0DE7"/>
    <w:rsid w:val="004D43FE"/>
    <w:rsid w:val="004D60F4"/>
    <w:rsid w:val="004D7B95"/>
    <w:rsid w:val="004E03C6"/>
    <w:rsid w:val="004E0616"/>
    <w:rsid w:val="004E1F9E"/>
    <w:rsid w:val="004E6B04"/>
    <w:rsid w:val="004F0108"/>
    <w:rsid w:val="004F04DC"/>
    <w:rsid w:val="004F0F87"/>
    <w:rsid w:val="004F4D55"/>
    <w:rsid w:val="004F6D0C"/>
    <w:rsid w:val="00504E10"/>
    <w:rsid w:val="00506925"/>
    <w:rsid w:val="00510888"/>
    <w:rsid w:val="00516EDB"/>
    <w:rsid w:val="00520CE3"/>
    <w:rsid w:val="00522607"/>
    <w:rsid w:val="00530CCB"/>
    <w:rsid w:val="00531E18"/>
    <w:rsid w:val="00533F29"/>
    <w:rsid w:val="00535470"/>
    <w:rsid w:val="00536B54"/>
    <w:rsid w:val="005411E9"/>
    <w:rsid w:val="0054124F"/>
    <w:rsid w:val="0054304F"/>
    <w:rsid w:val="00543118"/>
    <w:rsid w:val="005455CE"/>
    <w:rsid w:val="005518CC"/>
    <w:rsid w:val="0055648D"/>
    <w:rsid w:val="00557F5D"/>
    <w:rsid w:val="005607F5"/>
    <w:rsid w:val="00560C4A"/>
    <w:rsid w:val="00563FDF"/>
    <w:rsid w:val="0056621D"/>
    <w:rsid w:val="00567027"/>
    <w:rsid w:val="0056719D"/>
    <w:rsid w:val="0058266D"/>
    <w:rsid w:val="005856F4"/>
    <w:rsid w:val="00586D29"/>
    <w:rsid w:val="00590D46"/>
    <w:rsid w:val="00591191"/>
    <w:rsid w:val="00591713"/>
    <w:rsid w:val="00592F7A"/>
    <w:rsid w:val="005A4F54"/>
    <w:rsid w:val="005B33D2"/>
    <w:rsid w:val="005B4A7F"/>
    <w:rsid w:val="005B4ADA"/>
    <w:rsid w:val="005B7A77"/>
    <w:rsid w:val="005C4DFA"/>
    <w:rsid w:val="005C63FF"/>
    <w:rsid w:val="005C6A69"/>
    <w:rsid w:val="005D59EA"/>
    <w:rsid w:val="005E3802"/>
    <w:rsid w:val="005E4825"/>
    <w:rsid w:val="005E5029"/>
    <w:rsid w:val="005E7EB7"/>
    <w:rsid w:val="005F371E"/>
    <w:rsid w:val="00603D62"/>
    <w:rsid w:val="00604038"/>
    <w:rsid w:val="006059E0"/>
    <w:rsid w:val="00605A12"/>
    <w:rsid w:val="00614108"/>
    <w:rsid w:val="006143F3"/>
    <w:rsid w:val="00614D3D"/>
    <w:rsid w:val="00615663"/>
    <w:rsid w:val="00617036"/>
    <w:rsid w:val="00617F44"/>
    <w:rsid w:val="00621801"/>
    <w:rsid w:val="00630140"/>
    <w:rsid w:val="00631944"/>
    <w:rsid w:val="00634FAA"/>
    <w:rsid w:val="006427DC"/>
    <w:rsid w:val="00644D95"/>
    <w:rsid w:val="00646465"/>
    <w:rsid w:val="006500F8"/>
    <w:rsid w:val="00651976"/>
    <w:rsid w:val="0066715D"/>
    <w:rsid w:val="00670A3E"/>
    <w:rsid w:val="00670DBF"/>
    <w:rsid w:val="006713B4"/>
    <w:rsid w:val="006741B4"/>
    <w:rsid w:val="006746D3"/>
    <w:rsid w:val="006853C9"/>
    <w:rsid w:val="006873A5"/>
    <w:rsid w:val="00690FB7"/>
    <w:rsid w:val="00693BB1"/>
    <w:rsid w:val="00694D17"/>
    <w:rsid w:val="00695EE2"/>
    <w:rsid w:val="006A2D7D"/>
    <w:rsid w:val="006A4667"/>
    <w:rsid w:val="006A47CE"/>
    <w:rsid w:val="006A7F19"/>
    <w:rsid w:val="006C07F2"/>
    <w:rsid w:val="006C252A"/>
    <w:rsid w:val="006C366F"/>
    <w:rsid w:val="006C3F7C"/>
    <w:rsid w:val="006C6812"/>
    <w:rsid w:val="006C746D"/>
    <w:rsid w:val="006C7E35"/>
    <w:rsid w:val="006C7EF2"/>
    <w:rsid w:val="006D077D"/>
    <w:rsid w:val="006D19AE"/>
    <w:rsid w:val="006D4B97"/>
    <w:rsid w:val="006D4E04"/>
    <w:rsid w:val="006D6137"/>
    <w:rsid w:val="006E39F5"/>
    <w:rsid w:val="006E3C5A"/>
    <w:rsid w:val="006E614D"/>
    <w:rsid w:val="006F0A71"/>
    <w:rsid w:val="006F51F3"/>
    <w:rsid w:val="0070152A"/>
    <w:rsid w:val="007016C5"/>
    <w:rsid w:val="00710F46"/>
    <w:rsid w:val="00712A2E"/>
    <w:rsid w:val="00713BF8"/>
    <w:rsid w:val="00713CA3"/>
    <w:rsid w:val="007145AE"/>
    <w:rsid w:val="00721BCE"/>
    <w:rsid w:val="007252C7"/>
    <w:rsid w:val="0072758A"/>
    <w:rsid w:val="00733906"/>
    <w:rsid w:val="00737CDA"/>
    <w:rsid w:val="0075199B"/>
    <w:rsid w:val="00751FE9"/>
    <w:rsid w:val="007602D5"/>
    <w:rsid w:val="00760DA9"/>
    <w:rsid w:val="00763298"/>
    <w:rsid w:val="00777691"/>
    <w:rsid w:val="00780586"/>
    <w:rsid w:val="007817DB"/>
    <w:rsid w:val="007841A0"/>
    <w:rsid w:val="007849A7"/>
    <w:rsid w:val="007B41A9"/>
    <w:rsid w:val="007B5EC3"/>
    <w:rsid w:val="007C2653"/>
    <w:rsid w:val="007C7061"/>
    <w:rsid w:val="007C7D19"/>
    <w:rsid w:val="007D3BD5"/>
    <w:rsid w:val="007D3F35"/>
    <w:rsid w:val="007D577F"/>
    <w:rsid w:val="007D5E0F"/>
    <w:rsid w:val="007E1CA4"/>
    <w:rsid w:val="007E4E83"/>
    <w:rsid w:val="007E5C00"/>
    <w:rsid w:val="007F5DF6"/>
    <w:rsid w:val="007F694A"/>
    <w:rsid w:val="008212FE"/>
    <w:rsid w:val="0082329C"/>
    <w:rsid w:val="00831E4B"/>
    <w:rsid w:val="008325CB"/>
    <w:rsid w:val="00834692"/>
    <w:rsid w:val="008423C2"/>
    <w:rsid w:val="008431A4"/>
    <w:rsid w:val="008510BC"/>
    <w:rsid w:val="00855B03"/>
    <w:rsid w:val="00857580"/>
    <w:rsid w:val="008648D2"/>
    <w:rsid w:val="0087516E"/>
    <w:rsid w:val="00882E7E"/>
    <w:rsid w:val="00885734"/>
    <w:rsid w:val="0088611F"/>
    <w:rsid w:val="00886273"/>
    <w:rsid w:val="00886E41"/>
    <w:rsid w:val="008872A1"/>
    <w:rsid w:val="00896164"/>
    <w:rsid w:val="00896F35"/>
    <w:rsid w:val="008A28C2"/>
    <w:rsid w:val="008A4C8F"/>
    <w:rsid w:val="008A5F3F"/>
    <w:rsid w:val="008A6640"/>
    <w:rsid w:val="008B2C7D"/>
    <w:rsid w:val="008B448D"/>
    <w:rsid w:val="008B5EC2"/>
    <w:rsid w:val="008C0293"/>
    <w:rsid w:val="008C31C3"/>
    <w:rsid w:val="008C621E"/>
    <w:rsid w:val="008E641D"/>
    <w:rsid w:val="008F2442"/>
    <w:rsid w:val="008F58FE"/>
    <w:rsid w:val="008F6734"/>
    <w:rsid w:val="008F7AB4"/>
    <w:rsid w:val="009079EA"/>
    <w:rsid w:val="00907C66"/>
    <w:rsid w:val="0091251B"/>
    <w:rsid w:val="00920DD9"/>
    <w:rsid w:val="00920F3D"/>
    <w:rsid w:val="00926824"/>
    <w:rsid w:val="00930B89"/>
    <w:rsid w:val="00932320"/>
    <w:rsid w:val="00935B7D"/>
    <w:rsid w:val="00936E01"/>
    <w:rsid w:val="00941972"/>
    <w:rsid w:val="00943ED0"/>
    <w:rsid w:val="00946924"/>
    <w:rsid w:val="00950A17"/>
    <w:rsid w:val="009561EA"/>
    <w:rsid w:val="00960322"/>
    <w:rsid w:val="009639A7"/>
    <w:rsid w:val="009647EC"/>
    <w:rsid w:val="00966A0C"/>
    <w:rsid w:val="0096752E"/>
    <w:rsid w:val="009700B7"/>
    <w:rsid w:val="009718F2"/>
    <w:rsid w:val="00972E6E"/>
    <w:rsid w:val="00973BCD"/>
    <w:rsid w:val="00980DEE"/>
    <w:rsid w:val="009842B0"/>
    <w:rsid w:val="009A564E"/>
    <w:rsid w:val="009B0BC7"/>
    <w:rsid w:val="009B1882"/>
    <w:rsid w:val="009B2D5A"/>
    <w:rsid w:val="009C0AB0"/>
    <w:rsid w:val="009D2FFA"/>
    <w:rsid w:val="009E31CE"/>
    <w:rsid w:val="009F7D7F"/>
    <w:rsid w:val="00A01A41"/>
    <w:rsid w:val="00A025D8"/>
    <w:rsid w:val="00A03470"/>
    <w:rsid w:val="00A0489E"/>
    <w:rsid w:val="00A10DD3"/>
    <w:rsid w:val="00A11AE9"/>
    <w:rsid w:val="00A2463B"/>
    <w:rsid w:val="00A256FB"/>
    <w:rsid w:val="00A3288B"/>
    <w:rsid w:val="00A36F27"/>
    <w:rsid w:val="00A42ED5"/>
    <w:rsid w:val="00A45BBE"/>
    <w:rsid w:val="00A46709"/>
    <w:rsid w:val="00A52977"/>
    <w:rsid w:val="00A57EFD"/>
    <w:rsid w:val="00A61B2F"/>
    <w:rsid w:val="00A648CF"/>
    <w:rsid w:val="00A65D00"/>
    <w:rsid w:val="00A66578"/>
    <w:rsid w:val="00A71DBC"/>
    <w:rsid w:val="00A72B7F"/>
    <w:rsid w:val="00A73C4E"/>
    <w:rsid w:val="00A77845"/>
    <w:rsid w:val="00A779F8"/>
    <w:rsid w:val="00A77B5B"/>
    <w:rsid w:val="00A826DD"/>
    <w:rsid w:val="00A83A4A"/>
    <w:rsid w:val="00A854E6"/>
    <w:rsid w:val="00A860A0"/>
    <w:rsid w:val="00A90FED"/>
    <w:rsid w:val="00A9302A"/>
    <w:rsid w:val="00AA0907"/>
    <w:rsid w:val="00AA6263"/>
    <w:rsid w:val="00AB5C7B"/>
    <w:rsid w:val="00AB74CE"/>
    <w:rsid w:val="00AC4649"/>
    <w:rsid w:val="00AD066E"/>
    <w:rsid w:val="00AD128E"/>
    <w:rsid w:val="00AD131C"/>
    <w:rsid w:val="00AD24F3"/>
    <w:rsid w:val="00AD3750"/>
    <w:rsid w:val="00AE4FFB"/>
    <w:rsid w:val="00AE697C"/>
    <w:rsid w:val="00AF1129"/>
    <w:rsid w:val="00AF171B"/>
    <w:rsid w:val="00B0018E"/>
    <w:rsid w:val="00B03A4B"/>
    <w:rsid w:val="00B0403C"/>
    <w:rsid w:val="00B04697"/>
    <w:rsid w:val="00B0601B"/>
    <w:rsid w:val="00B067BB"/>
    <w:rsid w:val="00B07599"/>
    <w:rsid w:val="00B11E1D"/>
    <w:rsid w:val="00B12FCE"/>
    <w:rsid w:val="00B27CB2"/>
    <w:rsid w:val="00B30BF4"/>
    <w:rsid w:val="00B33711"/>
    <w:rsid w:val="00B3587E"/>
    <w:rsid w:val="00B37E81"/>
    <w:rsid w:val="00B427C9"/>
    <w:rsid w:val="00B51616"/>
    <w:rsid w:val="00B633CF"/>
    <w:rsid w:val="00B640C8"/>
    <w:rsid w:val="00B6576C"/>
    <w:rsid w:val="00B65814"/>
    <w:rsid w:val="00B733FD"/>
    <w:rsid w:val="00B77476"/>
    <w:rsid w:val="00B82A78"/>
    <w:rsid w:val="00B83395"/>
    <w:rsid w:val="00B8364F"/>
    <w:rsid w:val="00B8695B"/>
    <w:rsid w:val="00B870FC"/>
    <w:rsid w:val="00B87F9C"/>
    <w:rsid w:val="00B91667"/>
    <w:rsid w:val="00B942B9"/>
    <w:rsid w:val="00BA07D6"/>
    <w:rsid w:val="00BA0E28"/>
    <w:rsid w:val="00BA3A0E"/>
    <w:rsid w:val="00BA4C9A"/>
    <w:rsid w:val="00BA69E9"/>
    <w:rsid w:val="00BB168F"/>
    <w:rsid w:val="00BB68BF"/>
    <w:rsid w:val="00BB770F"/>
    <w:rsid w:val="00BC1D6C"/>
    <w:rsid w:val="00BC272D"/>
    <w:rsid w:val="00BC55D4"/>
    <w:rsid w:val="00BC6EC4"/>
    <w:rsid w:val="00BD0087"/>
    <w:rsid w:val="00BD0369"/>
    <w:rsid w:val="00BD21A1"/>
    <w:rsid w:val="00BD4AB4"/>
    <w:rsid w:val="00BD6330"/>
    <w:rsid w:val="00BE03E3"/>
    <w:rsid w:val="00BE348E"/>
    <w:rsid w:val="00BE7BB2"/>
    <w:rsid w:val="00BF4FA8"/>
    <w:rsid w:val="00C016D5"/>
    <w:rsid w:val="00C04C9E"/>
    <w:rsid w:val="00C069D8"/>
    <w:rsid w:val="00C111B8"/>
    <w:rsid w:val="00C12945"/>
    <w:rsid w:val="00C14228"/>
    <w:rsid w:val="00C16199"/>
    <w:rsid w:val="00C20B99"/>
    <w:rsid w:val="00C306F7"/>
    <w:rsid w:val="00C33618"/>
    <w:rsid w:val="00C3595B"/>
    <w:rsid w:val="00C438E0"/>
    <w:rsid w:val="00C45255"/>
    <w:rsid w:val="00C45B78"/>
    <w:rsid w:val="00C50E29"/>
    <w:rsid w:val="00C51583"/>
    <w:rsid w:val="00C51F48"/>
    <w:rsid w:val="00C576F8"/>
    <w:rsid w:val="00C61160"/>
    <w:rsid w:val="00C6123F"/>
    <w:rsid w:val="00C61296"/>
    <w:rsid w:val="00C62E53"/>
    <w:rsid w:val="00C63D98"/>
    <w:rsid w:val="00C65555"/>
    <w:rsid w:val="00C70FE8"/>
    <w:rsid w:val="00C729F7"/>
    <w:rsid w:val="00C83B98"/>
    <w:rsid w:val="00C83E48"/>
    <w:rsid w:val="00C849A6"/>
    <w:rsid w:val="00C951AB"/>
    <w:rsid w:val="00C9609A"/>
    <w:rsid w:val="00CB0F8B"/>
    <w:rsid w:val="00CB1C51"/>
    <w:rsid w:val="00CB40A1"/>
    <w:rsid w:val="00CB6781"/>
    <w:rsid w:val="00CB78C4"/>
    <w:rsid w:val="00CC3C27"/>
    <w:rsid w:val="00CC5E0E"/>
    <w:rsid w:val="00CC7551"/>
    <w:rsid w:val="00CC7B8A"/>
    <w:rsid w:val="00CD2B1F"/>
    <w:rsid w:val="00CE3DB8"/>
    <w:rsid w:val="00CF0CAF"/>
    <w:rsid w:val="00CF134B"/>
    <w:rsid w:val="00CF325D"/>
    <w:rsid w:val="00CF3A8D"/>
    <w:rsid w:val="00CF45DF"/>
    <w:rsid w:val="00CF74C5"/>
    <w:rsid w:val="00D00F68"/>
    <w:rsid w:val="00D05A25"/>
    <w:rsid w:val="00D125CF"/>
    <w:rsid w:val="00D146EE"/>
    <w:rsid w:val="00D24D37"/>
    <w:rsid w:val="00D25E9C"/>
    <w:rsid w:val="00D30529"/>
    <w:rsid w:val="00D34689"/>
    <w:rsid w:val="00D35D75"/>
    <w:rsid w:val="00D35DBC"/>
    <w:rsid w:val="00D37D11"/>
    <w:rsid w:val="00D42EE0"/>
    <w:rsid w:val="00D532DA"/>
    <w:rsid w:val="00D534D0"/>
    <w:rsid w:val="00D53FB0"/>
    <w:rsid w:val="00D56020"/>
    <w:rsid w:val="00D56A24"/>
    <w:rsid w:val="00D6395D"/>
    <w:rsid w:val="00D63B7A"/>
    <w:rsid w:val="00D67B52"/>
    <w:rsid w:val="00D67EEE"/>
    <w:rsid w:val="00D67F88"/>
    <w:rsid w:val="00D72792"/>
    <w:rsid w:val="00D7550C"/>
    <w:rsid w:val="00D81B2C"/>
    <w:rsid w:val="00D935C7"/>
    <w:rsid w:val="00D93E8C"/>
    <w:rsid w:val="00D94F42"/>
    <w:rsid w:val="00D9512D"/>
    <w:rsid w:val="00D966E4"/>
    <w:rsid w:val="00D9677C"/>
    <w:rsid w:val="00D97392"/>
    <w:rsid w:val="00DA0448"/>
    <w:rsid w:val="00DA2FD6"/>
    <w:rsid w:val="00DA3F02"/>
    <w:rsid w:val="00DA487C"/>
    <w:rsid w:val="00DA4991"/>
    <w:rsid w:val="00DA58AF"/>
    <w:rsid w:val="00DB0A32"/>
    <w:rsid w:val="00DB2148"/>
    <w:rsid w:val="00DB4F8E"/>
    <w:rsid w:val="00DB5510"/>
    <w:rsid w:val="00DC1306"/>
    <w:rsid w:val="00DC1AC6"/>
    <w:rsid w:val="00DC29D9"/>
    <w:rsid w:val="00DC48D7"/>
    <w:rsid w:val="00DC59DA"/>
    <w:rsid w:val="00DC5D0C"/>
    <w:rsid w:val="00DD17C1"/>
    <w:rsid w:val="00DD21C2"/>
    <w:rsid w:val="00DE4D30"/>
    <w:rsid w:val="00DE62B6"/>
    <w:rsid w:val="00DE7028"/>
    <w:rsid w:val="00DF642A"/>
    <w:rsid w:val="00DF6CEB"/>
    <w:rsid w:val="00DF75AC"/>
    <w:rsid w:val="00E03145"/>
    <w:rsid w:val="00E03EAA"/>
    <w:rsid w:val="00E05707"/>
    <w:rsid w:val="00E07B4A"/>
    <w:rsid w:val="00E12765"/>
    <w:rsid w:val="00E1763D"/>
    <w:rsid w:val="00E245BB"/>
    <w:rsid w:val="00E322AF"/>
    <w:rsid w:val="00E32927"/>
    <w:rsid w:val="00E36E78"/>
    <w:rsid w:val="00E404B3"/>
    <w:rsid w:val="00E42FD8"/>
    <w:rsid w:val="00E471A7"/>
    <w:rsid w:val="00E47454"/>
    <w:rsid w:val="00E528D7"/>
    <w:rsid w:val="00E54806"/>
    <w:rsid w:val="00E557BD"/>
    <w:rsid w:val="00E55BD8"/>
    <w:rsid w:val="00E57DA0"/>
    <w:rsid w:val="00E600A8"/>
    <w:rsid w:val="00E6079E"/>
    <w:rsid w:val="00E614CF"/>
    <w:rsid w:val="00E64243"/>
    <w:rsid w:val="00E761FF"/>
    <w:rsid w:val="00E80E5A"/>
    <w:rsid w:val="00E80F26"/>
    <w:rsid w:val="00E8135E"/>
    <w:rsid w:val="00E85ABF"/>
    <w:rsid w:val="00E87012"/>
    <w:rsid w:val="00E93932"/>
    <w:rsid w:val="00E95CB7"/>
    <w:rsid w:val="00E966A4"/>
    <w:rsid w:val="00EA42A3"/>
    <w:rsid w:val="00EA57F9"/>
    <w:rsid w:val="00EB070A"/>
    <w:rsid w:val="00EB2476"/>
    <w:rsid w:val="00EB2F9A"/>
    <w:rsid w:val="00EB3B5C"/>
    <w:rsid w:val="00EB3BFC"/>
    <w:rsid w:val="00EB55D9"/>
    <w:rsid w:val="00EB6768"/>
    <w:rsid w:val="00EC1294"/>
    <w:rsid w:val="00EC499B"/>
    <w:rsid w:val="00ED0BCA"/>
    <w:rsid w:val="00ED36F1"/>
    <w:rsid w:val="00ED605F"/>
    <w:rsid w:val="00ED72F3"/>
    <w:rsid w:val="00EE3EB3"/>
    <w:rsid w:val="00EE581A"/>
    <w:rsid w:val="00EE59DE"/>
    <w:rsid w:val="00EF337C"/>
    <w:rsid w:val="00EF5B2A"/>
    <w:rsid w:val="00EF6E20"/>
    <w:rsid w:val="00EF7023"/>
    <w:rsid w:val="00EF7196"/>
    <w:rsid w:val="00F03010"/>
    <w:rsid w:val="00F030E2"/>
    <w:rsid w:val="00F0480F"/>
    <w:rsid w:val="00F0604E"/>
    <w:rsid w:val="00F068F2"/>
    <w:rsid w:val="00F0763A"/>
    <w:rsid w:val="00F14080"/>
    <w:rsid w:val="00F14844"/>
    <w:rsid w:val="00F16FD4"/>
    <w:rsid w:val="00F25AE7"/>
    <w:rsid w:val="00F3204A"/>
    <w:rsid w:val="00F34722"/>
    <w:rsid w:val="00F347F6"/>
    <w:rsid w:val="00F409C9"/>
    <w:rsid w:val="00F4112D"/>
    <w:rsid w:val="00F413C5"/>
    <w:rsid w:val="00F41409"/>
    <w:rsid w:val="00F4279E"/>
    <w:rsid w:val="00F42F1E"/>
    <w:rsid w:val="00F4573A"/>
    <w:rsid w:val="00F52EAB"/>
    <w:rsid w:val="00F609B6"/>
    <w:rsid w:val="00F624BA"/>
    <w:rsid w:val="00F649AA"/>
    <w:rsid w:val="00F64FFE"/>
    <w:rsid w:val="00F706D3"/>
    <w:rsid w:val="00F70943"/>
    <w:rsid w:val="00F71F71"/>
    <w:rsid w:val="00F72250"/>
    <w:rsid w:val="00F85A4A"/>
    <w:rsid w:val="00F91770"/>
    <w:rsid w:val="00F93DD8"/>
    <w:rsid w:val="00F9595D"/>
    <w:rsid w:val="00F97783"/>
    <w:rsid w:val="00F978A7"/>
    <w:rsid w:val="00FA4749"/>
    <w:rsid w:val="00FB4E7C"/>
    <w:rsid w:val="00FC02BF"/>
    <w:rsid w:val="00FD7F7A"/>
    <w:rsid w:val="00FE13E7"/>
    <w:rsid w:val="00FE3364"/>
    <w:rsid w:val="00FE36A8"/>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hu-HU" w:eastAsia="hu-H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rsid w:val="00F14080"/>
    <w:pPr>
      <w:suppressAutoHyphens/>
      <w:autoSpaceDN w:val="0"/>
      <w:textAlignment w:val="baseline"/>
    </w:pPr>
    <w:rPr>
      <w:rFonts w:ascii="Times New Roman" w:eastAsia="Times New Roman" w:hAnsi="Times New Roman"/>
      <w:sz w:val="24"/>
      <w:szCs w:val="24"/>
      <w:lang w:val="ro-RO" w:eastAsia="en-US"/>
    </w:rPr>
  </w:style>
  <w:style w:type="paragraph" w:styleId="Cmsor1">
    <w:name w:val="heading 1"/>
    <w:basedOn w:val="Norml"/>
    <w:next w:val="Norml"/>
    <w:link w:val="Cmsor1Char"/>
    <w:qFormat/>
    <w:rsid w:val="00307F66"/>
    <w:pPr>
      <w:keepNext/>
      <w:spacing w:before="240" w:after="60"/>
      <w:outlineLvl w:val="0"/>
    </w:pPr>
    <w:rPr>
      <w:rFonts w:ascii="Cambria" w:hAnsi="Cambria"/>
      <w:b/>
      <w:bCs/>
      <w:kern w:val="32"/>
      <w:sz w:val="32"/>
      <w:szCs w:val="32"/>
    </w:rPr>
  </w:style>
  <w:style w:type="paragraph" w:styleId="Cmsor2">
    <w:name w:val="heading 2"/>
    <w:basedOn w:val="Norml"/>
    <w:next w:val="Norml"/>
    <w:link w:val="Cmsor2Char"/>
    <w:unhideWhenUsed/>
    <w:qFormat/>
    <w:rsid w:val="002E086C"/>
    <w:pPr>
      <w:keepNext/>
      <w:spacing w:before="240" w:after="60"/>
      <w:outlineLvl w:val="1"/>
    </w:pPr>
    <w:rPr>
      <w:rFonts w:ascii="Cambria" w:hAnsi="Cambria"/>
      <w:b/>
      <w:bCs/>
      <w:i/>
      <w:iCs/>
      <w:sz w:val="28"/>
      <w:szCs w:val="28"/>
    </w:rPr>
  </w:style>
  <w:style w:type="paragraph" w:styleId="Cmsor3">
    <w:name w:val="heading 3"/>
    <w:basedOn w:val="Norml"/>
    <w:next w:val="Norml"/>
    <w:link w:val="Cmsor3Char"/>
    <w:qFormat/>
    <w:rsid w:val="00C849A6"/>
    <w:pPr>
      <w:keepNext/>
      <w:suppressAutoHyphens w:val="0"/>
      <w:autoSpaceDN/>
      <w:jc w:val="both"/>
      <w:textAlignment w:val="auto"/>
      <w:outlineLvl w:val="2"/>
    </w:pPr>
    <w:rPr>
      <w:sz w:val="28"/>
      <w:lang w:eastAsia="ro-RO"/>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behzssal">
    <w:name w:val="Body Text Indent"/>
    <w:basedOn w:val="Norml"/>
    <w:link w:val="SzvegtrzsbehzssalChar"/>
    <w:rsid w:val="00275F98"/>
    <w:pPr>
      <w:suppressAutoHyphens w:val="0"/>
      <w:autoSpaceDN/>
      <w:ind w:firstLine="1170"/>
      <w:jc w:val="both"/>
      <w:textAlignment w:val="auto"/>
    </w:pPr>
    <w:rPr>
      <w:bCs/>
      <w:color w:val="000000"/>
      <w:sz w:val="28"/>
      <w:szCs w:val="20"/>
      <w:u w:color="000000"/>
      <w:lang w:eastAsia="ro-RO"/>
    </w:rPr>
  </w:style>
  <w:style w:type="character" w:customStyle="1" w:styleId="SzvegtrzsbehzssalChar">
    <w:name w:val="Szövegtörzs behúzással Char"/>
    <w:link w:val="Szvegtrzsbehzssal"/>
    <w:rsid w:val="00275F98"/>
    <w:rPr>
      <w:rFonts w:ascii="Times New Roman" w:eastAsia="Times New Roman" w:hAnsi="Times New Roman"/>
      <w:bCs/>
      <w:color w:val="000000"/>
      <w:sz w:val="28"/>
      <w:u w:color="000000"/>
    </w:rPr>
  </w:style>
  <w:style w:type="character" w:customStyle="1" w:styleId="Cmsor3Char">
    <w:name w:val="Címsor 3 Char"/>
    <w:link w:val="Cmsor3"/>
    <w:rsid w:val="00C849A6"/>
    <w:rPr>
      <w:rFonts w:ascii="Times New Roman" w:eastAsia="Times New Roman" w:hAnsi="Times New Roman"/>
      <w:sz w:val="28"/>
      <w:szCs w:val="24"/>
    </w:rPr>
  </w:style>
  <w:style w:type="character" w:customStyle="1" w:styleId="Cmsor2Char">
    <w:name w:val="Címsor 2 Char"/>
    <w:link w:val="Cmsor2"/>
    <w:semiHidden/>
    <w:rsid w:val="002E086C"/>
    <w:rPr>
      <w:rFonts w:ascii="Cambria" w:eastAsia="Times New Roman" w:hAnsi="Cambria" w:cs="Times New Roman"/>
      <w:b/>
      <w:bCs/>
      <w:i/>
      <w:iCs/>
      <w:sz w:val="28"/>
      <w:szCs w:val="28"/>
      <w:lang w:eastAsia="en-US"/>
    </w:rPr>
  </w:style>
  <w:style w:type="character" w:customStyle="1" w:styleId="apple-converted-space">
    <w:name w:val="apple-converted-space"/>
    <w:basedOn w:val="Bekezdsalapbettpusa"/>
    <w:rsid w:val="002E086C"/>
  </w:style>
  <w:style w:type="character" w:styleId="Kiemels2">
    <w:name w:val="Strong"/>
    <w:uiPriority w:val="22"/>
    <w:qFormat/>
    <w:rsid w:val="002E086C"/>
    <w:rPr>
      <w:b/>
      <w:bCs/>
    </w:rPr>
  </w:style>
  <w:style w:type="paragraph" w:styleId="lfej">
    <w:name w:val="header"/>
    <w:basedOn w:val="Norml"/>
    <w:link w:val="lfejChar"/>
    <w:uiPriority w:val="99"/>
    <w:unhideWhenUsed/>
    <w:rsid w:val="009647EC"/>
    <w:pPr>
      <w:tabs>
        <w:tab w:val="center" w:pos="4513"/>
        <w:tab w:val="right" w:pos="9026"/>
      </w:tabs>
    </w:pPr>
  </w:style>
  <w:style w:type="character" w:customStyle="1" w:styleId="lfejChar">
    <w:name w:val="Élőfej Char"/>
    <w:link w:val="lfej"/>
    <w:uiPriority w:val="99"/>
    <w:rsid w:val="009647EC"/>
    <w:rPr>
      <w:rFonts w:ascii="Times New Roman" w:eastAsia="Times New Roman" w:hAnsi="Times New Roman"/>
      <w:sz w:val="24"/>
      <w:szCs w:val="24"/>
      <w:lang w:eastAsia="en-US"/>
    </w:rPr>
  </w:style>
  <w:style w:type="paragraph" w:styleId="llb">
    <w:name w:val="footer"/>
    <w:basedOn w:val="Norml"/>
    <w:link w:val="llbChar"/>
    <w:uiPriority w:val="99"/>
    <w:unhideWhenUsed/>
    <w:rsid w:val="009647EC"/>
    <w:pPr>
      <w:tabs>
        <w:tab w:val="center" w:pos="4513"/>
        <w:tab w:val="right" w:pos="9026"/>
      </w:tabs>
    </w:pPr>
  </w:style>
  <w:style w:type="character" w:customStyle="1" w:styleId="llbChar">
    <w:name w:val="Élőláb Char"/>
    <w:link w:val="llb"/>
    <w:uiPriority w:val="99"/>
    <w:rsid w:val="009647EC"/>
    <w:rPr>
      <w:rFonts w:ascii="Times New Roman" w:eastAsia="Times New Roman" w:hAnsi="Times New Roman"/>
      <w:sz w:val="24"/>
      <w:szCs w:val="24"/>
      <w:lang w:eastAsia="en-US"/>
    </w:rPr>
  </w:style>
  <w:style w:type="paragraph" w:customStyle="1" w:styleId="Default">
    <w:name w:val="Default"/>
    <w:rsid w:val="00277565"/>
    <w:pPr>
      <w:autoSpaceDE w:val="0"/>
      <w:autoSpaceDN w:val="0"/>
      <w:adjustRightInd w:val="0"/>
    </w:pPr>
    <w:rPr>
      <w:rFonts w:ascii="Arial" w:eastAsia="Times New Roman" w:hAnsi="Arial" w:cs="Arial"/>
      <w:color w:val="000000"/>
      <w:sz w:val="24"/>
      <w:szCs w:val="24"/>
      <w:lang w:val="en-US" w:eastAsia="en-US"/>
    </w:rPr>
  </w:style>
  <w:style w:type="character" w:customStyle="1" w:styleId="Cmsor1Char">
    <w:name w:val="Címsor 1 Char"/>
    <w:link w:val="Cmsor1"/>
    <w:uiPriority w:val="9"/>
    <w:rsid w:val="00307F66"/>
    <w:rPr>
      <w:rFonts w:ascii="Cambria" w:eastAsia="Times New Roman" w:hAnsi="Cambria" w:cs="Times New Roman"/>
      <w:b/>
      <w:bCs/>
      <w:kern w:val="32"/>
      <w:sz w:val="32"/>
      <w:szCs w:val="32"/>
      <w:lang w:eastAsia="en-US"/>
    </w:rPr>
  </w:style>
  <w:style w:type="paragraph" w:styleId="Listaszerbekezds">
    <w:name w:val="List Paragraph"/>
    <w:basedOn w:val="Norml"/>
    <w:uiPriority w:val="34"/>
    <w:qFormat/>
    <w:rsid w:val="005B7A77"/>
    <w:pPr>
      <w:ind w:left="720"/>
    </w:pPr>
    <w:rPr>
      <w:color w:val="000000"/>
      <w:sz w:val="28"/>
      <w:szCs w:val="20"/>
      <w:lang w:eastAsia="ro-RO"/>
    </w:rPr>
  </w:style>
  <w:style w:type="paragraph" w:styleId="Szvegtrzsbehzssal2">
    <w:name w:val="Body Text Indent 2"/>
    <w:basedOn w:val="Norml"/>
    <w:link w:val="Szvegtrzsbehzssal2Char"/>
    <w:uiPriority w:val="99"/>
    <w:unhideWhenUsed/>
    <w:rsid w:val="005C4DFA"/>
    <w:pPr>
      <w:spacing w:after="120" w:line="480" w:lineRule="auto"/>
      <w:ind w:left="283"/>
    </w:pPr>
  </w:style>
  <w:style w:type="character" w:customStyle="1" w:styleId="Szvegtrzsbehzssal2Char">
    <w:name w:val="Szövegtörzs behúzással 2 Char"/>
    <w:link w:val="Szvegtrzsbehzssal2"/>
    <w:uiPriority w:val="99"/>
    <w:rsid w:val="005C4DFA"/>
    <w:rPr>
      <w:rFonts w:ascii="Times New Roman" w:eastAsia="Times New Roman" w:hAnsi="Times New Roman"/>
      <w:sz w:val="24"/>
      <w:szCs w:val="24"/>
      <w:lang w:val="ro-RO"/>
    </w:rPr>
  </w:style>
  <w:style w:type="paragraph" w:styleId="NormlWeb">
    <w:name w:val="Normal (Web)"/>
    <w:basedOn w:val="Norml"/>
    <w:uiPriority w:val="99"/>
    <w:unhideWhenUsed/>
    <w:rsid w:val="007C7061"/>
  </w:style>
  <w:style w:type="paragraph" w:customStyle="1" w:styleId="DefaultText">
    <w:name w:val="Default Text"/>
    <w:basedOn w:val="Norml"/>
    <w:link w:val="DefaultTextChar"/>
    <w:rsid w:val="0058266D"/>
    <w:pPr>
      <w:suppressAutoHyphens w:val="0"/>
      <w:autoSpaceDN/>
      <w:textAlignment w:val="auto"/>
    </w:pPr>
    <w:rPr>
      <w:noProof/>
      <w:szCs w:val="20"/>
      <w:lang w:val="en-US"/>
    </w:rPr>
  </w:style>
  <w:style w:type="character" w:customStyle="1" w:styleId="DefaultTextChar">
    <w:name w:val="Default Text Char"/>
    <w:link w:val="DefaultText"/>
    <w:rsid w:val="0058266D"/>
    <w:rPr>
      <w:rFonts w:ascii="Times New Roman" w:eastAsia="Times New Roman" w:hAnsi="Times New Roman"/>
      <w:noProof/>
      <w:sz w:val="24"/>
      <w:lang w:val="en-US" w:eastAsia="en-US"/>
    </w:rPr>
  </w:style>
  <w:style w:type="character" w:customStyle="1" w:styleId="CharacterStyle2">
    <w:name w:val="Character Style 2"/>
    <w:uiPriority w:val="99"/>
    <w:rsid w:val="0058266D"/>
    <w:rPr>
      <w:sz w:val="20"/>
      <w:szCs w:val="20"/>
    </w:rPr>
  </w:style>
  <w:style w:type="character" w:styleId="Finomkiemels">
    <w:name w:val="Subtle Emphasis"/>
    <w:basedOn w:val="Bekezdsalapbettpusa"/>
    <w:uiPriority w:val="19"/>
    <w:qFormat/>
    <w:rsid w:val="00253494"/>
    <w:rPr>
      <w:i/>
      <w:iCs/>
      <w:color w:val="808080" w:themeColor="text1" w:themeTint="7F"/>
    </w:rPr>
  </w:style>
  <w:style w:type="character" w:customStyle="1" w:styleId="sden">
    <w:name w:val="s_den"/>
    <w:basedOn w:val="Bekezdsalapbettpusa"/>
    <w:rsid w:val="001B5924"/>
  </w:style>
  <w:style w:type="character" w:customStyle="1" w:styleId="shdr">
    <w:name w:val="s_hdr"/>
    <w:basedOn w:val="Bekezdsalapbettpusa"/>
    <w:rsid w:val="001B5924"/>
  </w:style>
  <w:style w:type="paragraph" w:styleId="Felsorols">
    <w:name w:val="List Bullet"/>
    <w:basedOn w:val="Norml"/>
    <w:uiPriority w:val="99"/>
    <w:unhideWhenUsed/>
    <w:rsid w:val="00591713"/>
    <w:pPr>
      <w:numPr>
        <w:numId w:val="3"/>
      </w:numPr>
      <w:suppressAutoHyphens w:val="0"/>
      <w:autoSpaceDN/>
      <w:spacing w:after="200" w:line="276" w:lineRule="auto"/>
      <w:contextualSpacing/>
      <w:textAlignment w:val="auto"/>
    </w:pPr>
    <w:rPr>
      <w:rFonts w:asciiTheme="minorHAnsi" w:eastAsiaTheme="minorHAnsi" w:hAnsiTheme="minorHAnsi" w:cstheme="minorBidi"/>
      <w:sz w:val="22"/>
      <w:szCs w:val="22"/>
      <w:lang w:val="hu-HU"/>
    </w:rPr>
  </w:style>
  <w:style w:type="paragraph" w:styleId="Szvegtrzs">
    <w:name w:val="Body Text"/>
    <w:basedOn w:val="Norml"/>
    <w:link w:val="SzvegtrzsChar"/>
    <w:uiPriority w:val="99"/>
    <w:unhideWhenUsed/>
    <w:rsid w:val="0038695F"/>
    <w:pPr>
      <w:suppressAutoHyphens w:val="0"/>
      <w:autoSpaceDN/>
      <w:spacing w:after="120"/>
      <w:textAlignment w:val="auto"/>
    </w:pPr>
    <w:rPr>
      <w:lang w:val="hu-HU" w:eastAsia="hu-HU"/>
    </w:rPr>
  </w:style>
  <w:style w:type="character" w:customStyle="1" w:styleId="SzvegtrzsChar">
    <w:name w:val="Szövegtörzs Char"/>
    <w:basedOn w:val="Bekezdsalapbettpusa"/>
    <w:link w:val="Szvegtrzs"/>
    <w:uiPriority w:val="99"/>
    <w:rsid w:val="0038695F"/>
    <w:rPr>
      <w:rFonts w:ascii="Times New Roman" w:eastAsia="Times New Roman" w:hAnsi="Times New Roman"/>
      <w:sz w:val="24"/>
      <w:szCs w:val="24"/>
    </w:rPr>
  </w:style>
  <w:style w:type="character" w:customStyle="1" w:styleId="sprtttl">
    <w:name w:val="s_prt_ttl"/>
    <w:basedOn w:val="Bekezdsalapbettpusa"/>
    <w:rsid w:val="00E12765"/>
  </w:style>
  <w:style w:type="character" w:customStyle="1" w:styleId="sprtden">
    <w:name w:val="s_prt_den"/>
    <w:basedOn w:val="Bekezdsalapbettpusa"/>
    <w:rsid w:val="00E12765"/>
  </w:style>
  <w:style w:type="character" w:customStyle="1" w:styleId="ssecttl">
    <w:name w:val="s_sec_ttl"/>
    <w:basedOn w:val="Bekezdsalapbettpusa"/>
    <w:rsid w:val="00E12765"/>
  </w:style>
  <w:style w:type="character" w:customStyle="1" w:styleId="ssecden">
    <w:name w:val="s_sec_den"/>
    <w:basedOn w:val="Bekezdsalapbettpusa"/>
    <w:rsid w:val="00E12765"/>
  </w:style>
  <w:style w:type="character" w:customStyle="1" w:styleId="scapttl">
    <w:name w:val="s_cap_ttl"/>
    <w:basedOn w:val="Bekezdsalapbettpusa"/>
    <w:rsid w:val="00E12765"/>
  </w:style>
  <w:style w:type="character" w:customStyle="1" w:styleId="scapden">
    <w:name w:val="s_cap_den"/>
    <w:basedOn w:val="Bekezdsalapbettpusa"/>
    <w:rsid w:val="00E12765"/>
  </w:style>
  <w:style w:type="character" w:customStyle="1" w:styleId="sttlttl">
    <w:name w:val="s_ttl_ttl"/>
    <w:basedOn w:val="Bekezdsalapbettpusa"/>
    <w:rsid w:val="00E12765"/>
  </w:style>
  <w:style w:type="character" w:customStyle="1" w:styleId="sttlden">
    <w:name w:val="s_ttl_den"/>
    <w:basedOn w:val="Bekezdsalapbettpusa"/>
    <w:rsid w:val="00E12765"/>
  </w:style>
  <w:style w:type="character" w:customStyle="1" w:styleId="Heading2">
    <w:name w:val="Heading #2_"/>
    <w:basedOn w:val="Bekezdsalapbettpusa"/>
    <w:link w:val="Heading20"/>
    <w:rsid w:val="00B07599"/>
    <w:rPr>
      <w:rFonts w:ascii="Arial" w:eastAsia="Arial" w:hAnsi="Arial" w:cs="Arial"/>
      <w:b/>
      <w:bCs/>
      <w:sz w:val="26"/>
      <w:szCs w:val="26"/>
    </w:rPr>
  </w:style>
  <w:style w:type="character" w:customStyle="1" w:styleId="Bodytext2">
    <w:name w:val="Body text (2)_"/>
    <w:basedOn w:val="Bekezdsalapbettpusa"/>
    <w:link w:val="Bodytext20"/>
    <w:rsid w:val="00B07599"/>
    <w:rPr>
      <w:rFonts w:ascii="Arial" w:eastAsia="Arial" w:hAnsi="Arial" w:cs="Arial"/>
      <w:b/>
      <w:bCs/>
      <w:i/>
      <w:iCs/>
      <w:sz w:val="26"/>
      <w:szCs w:val="26"/>
    </w:rPr>
  </w:style>
  <w:style w:type="paragraph" w:customStyle="1" w:styleId="Heading20">
    <w:name w:val="Heading #2"/>
    <w:basedOn w:val="Norml"/>
    <w:link w:val="Heading2"/>
    <w:rsid w:val="00B07599"/>
    <w:pPr>
      <w:widowControl w:val="0"/>
      <w:suppressAutoHyphens w:val="0"/>
      <w:autoSpaceDN/>
      <w:spacing w:before="600" w:after="160" w:line="276" w:lineRule="auto"/>
      <w:jc w:val="center"/>
      <w:textAlignment w:val="auto"/>
      <w:outlineLvl w:val="1"/>
    </w:pPr>
    <w:rPr>
      <w:rFonts w:ascii="Arial" w:eastAsia="Arial" w:hAnsi="Arial" w:cs="Arial"/>
      <w:b/>
      <w:bCs/>
      <w:sz w:val="26"/>
      <w:szCs w:val="26"/>
      <w:lang w:val="hu-HU" w:eastAsia="hu-HU"/>
    </w:rPr>
  </w:style>
  <w:style w:type="paragraph" w:customStyle="1" w:styleId="Bodytext20">
    <w:name w:val="Body text (2)"/>
    <w:basedOn w:val="Norml"/>
    <w:link w:val="Bodytext2"/>
    <w:rsid w:val="00B07599"/>
    <w:pPr>
      <w:widowControl w:val="0"/>
      <w:suppressAutoHyphens w:val="0"/>
      <w:autoSpaceDN/>
      <w:spacing w:after="310" w:line="276" w:lineRule="auto"/>
      <w:jc w:val="center"/>
      <w:textAlignment w:val="auto"/>
    </w:pPr>
    <w:rPr>
      <w:rFonts w:ascii="Arial" w:eastAsia="Arial" w:hAnsi="Arial" w:cs="Arial"/>
      <w:b/>
      <w:bCs/>
      <w:i/>
      <w:iCs/>
      <w:sz w:val="26"/>
      <w:szCs w:val="26"/>
      <w:lang w:val="hu-HU" w:eastAsia="hu-HU"/>
    </w:rPr>
  </w:style>
  <w:style w:type="character" w:customStyle="1" w:styleId="Heading3">
    <w:name w:val="Heading #3_"/>
    <w:basedOn w:val="Bekezdsalapbettpusa"/>
    <w:link w:val="Heading30"/>
    <w:rsid w:val="00A860A0"/>
    <w:rPr>
      <w:rFonts w:ascii="Arial" w:eastAsia="Arial" w:hAnsi="Arial" w:cs="Arial"/>
      <w:b/>
      <w:bCs/>
      <w:sz w:val="22"/>
      <w:szCs w:val="22"/>
    </w:rPr>
  </w:style>
  <w:style w:type="paragraph" w:customStyle="1" w:styleId="Heading30">
    <w:name w:val="Heading #3"/>
    <w:basedOn w:val="Norml"/>
    <w:link w:val="Heading3"/>
    <w:rsid w:val="00A860A0"/>
    <w:pPr>
      <w:widowControl w:val="0"/>
      <w:suppressAutoHyphens w:val="0"/>
      <w:autoSpaceDN/>
      <w:spacing w:after="100" w:line="307" w:lineRule="auto"/>
      <w:textAlignment w:val="auto"/>
      <w:outlineLvl w:val="2"/>
    </w:pPr>
    <w:rPr>
      <w:rFonts w:ascii="Arial" w:eastAsia="Arial" w:hAnsi="Arial" w:cs="Arial"/>
      <w:b/>
      <w:bCs/>
      <w:sz w:val="22"/>
      <w:szCs w:val="22"/>
      <w:lang w:val="hu-HU" w:eastAsia="hu-HU"/>
    </w:rPr>
  </w:style>
  <w:style w:type="character" w:customStyle="1" w:styleId="alb">
    <w:name w:val="a_lb"/>
    <w:basedOn w:val="Bekezdsalapbettpusa"/>
    <w:rsid w:val="003316EB"/>
  </w:style>
  <w:style w:type="character" w:styleId="Hiperhivatkozs">
    <w:name w:val="Hyperlink"/>
    <w:basedOn w:val="Bekezdsalapbettpusa"/>
    <w:uiPriority w:val="99"/>
    <w:semiHidden/>
    <w:unhideWhenUsed/>
    <w:rsid w:val="00926824"/>
    <w:rPr>
      <w:color w:val="0000FF"/>
      <w:u w:val="single"/>
    </w:rPr>
  </w:style>
</w:styles>
</file>

<file path=word/webSettings.xml><?xml version="1.0" encoding="utf-8"?>
<w:webSettings xmlns:r="http://schemas.openxmlformats.org/officeDocument/2006/relationships" xmlns:w="http://schemas.openxmlformats.org/wordprocessingml/2006/main">
  <w:divs>
    <w:div w:id="620112309">
      <w:bodyDiv w:val="1"/>
      <w:marLeft w:val="0"/>
      <w:marRight w:val="0"/>
      <w:marTop w:val="0"/>
      <w:marBottom w:val="0"/>
      <w:divBdr>
        <w:top w:val="none" w:sz="0" w:space="0" w:color="auto"/>
        <w:left w:val="none" w:sz="0" w:space="0" w:color="auto"/>
        <w:bottom w:val="none" w:sz="0" w:space="0" w:color="auto"/>
        <w:right w:val="none" w:sz="0" w:space="0" w:color="auto"/>
      </w:divBdr>
    </w:div>
    <w:div w:id="9886297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DADCDC-6B13-48F2-B94B-ECC6D1349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5877</TotalTime>
  <Pages>3</Pages>
  <Words>1080</Words>
  <Characters>7453</Characters>
  <Application>Microsoft Office Word</Application>
  <DocSecurity>0</DocSecurity>
  <Lines>62</Lines>
  <Paragraphs>17</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8516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dc:creator>
  <cp:lastModifiedBy>Edit</cp:lastModifiedBy>
  <cp:revision>59</cp:revision>
  <cp:lastPrinted>2021-08-16T15:31:00Z</cp:lastPrinted>
  <dcterms:created xsi:type="dcterms:W3CDTF">2020-07-18T14:59:00Z</dcterms:created>
  <dcterms:modified xsi:type="dcterms:W3CDTF">2026-01-19T15:44:00Z</dcterms:modified>
</cp:coreProperties>
</file>