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182360" w:rsidRDefault="000D56FC" w:rsidP="00153D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Consiliul Local al Comunei Dealu</w:t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0D56FC" w:rsidRDefault="000D56FC" w:rsidP="00153D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153DA9" w:rsidRPr="00D06990" w:rsidRDefault="00153DA9" w:rsidP="00D06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D0699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</w:t>
      </w:r>
      <w:r w:rsidR="00D06990" w:rsidRPr="00D0699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ărâre nr.7/2026</w:t>
      </w:r>
    </w:p>
    <w:p w:rsidR="00153DA9" w:rsidRPr="00D06990" w:rsidRDefault="00153DA9" w:rsidP="00D06990">
      <w:pPr>
        <w:pStyle w:val="Default"/>
        <w:jc w:val="center"/>
        <w:rPr>
          <w:b/>
          <w:bCs/>
          <w:color w:val="auto"/>
        </w:rPr>
      </w:pPr>
      <w:r w:rsidRPr="00D06990">
        <w:rPr>
          <w:b/>
          <w:bCs/>
          <w:color w:val="auto"/>
        </w:rPr>
        <w:t xml:space="preserve"> privind aprobarea calendarului de evenimente </w:t>
      </w:r>
      <w:r w:rsidR="00D06990" w:rsidRPr="00D06990">
        <w:rPr>
          <w:b/>
          <w:bCs/>
          <w:color w:val="auto"/>
        </w:rPr>
        <w:t>pe anul 2026</w:t>
      </w:r>
    </w:p>
    <w:p w:rsidR="00182360" w:rsidRPr="00D06990" w:rsidRDefault="00182360" w:rsidP="00153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</w:pPr>
    </w:p>
    <w:p w:rsidR="000D56FC" w:rsidRPr="00D06990" w:rsidRDefault="000D56FC" w:rsidP="00153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</w:pPr>
    </w:p>
    <w:p w:rsidR="00D06990" w:rsidRPr="00D06990" w:rsidRDefault="00153DA9" w:rsidP="00D06990">
      <w:pPr>
        <w:spacing w:after="0" w:line="240" w:lineRule="auto"/>
        <w:ind w:left="-144" w:right="-288" w:firstLine="144"/>
        <w:jc w:val="both"/>
        <w:rPr>
          <w:rFonts w:ascii="Times New Roman" w:hAnsi="Times New Roman"/>
          <w:sz w:val="24"/>
          <w:szCs w:val="24"/>
          <w:lang w:val="en-US"/>
        </w:rPr>
      </w:pPr>
      <w:r w:rsidRPr="00D06990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          </w:t>
      </w:r>
      <w:r w:rsidR="00D06990" w:rsidRPr="00BD5427">
        <w:rPr>
          <w:rFonts w:ascii="Times New Roman" w:hAnsi="Times New Roman"/>
          <w:sz w:val="24"/>
          <w:szCs w:val="24"/>
          <w:lang w:val="en-US"/>
        </w:rPr>
        <w:t>Lu</w:t>
      </w:r>
      <w:r w:rsidR="00D06990" w:rsidRPr="00BD5427">
        <w:rPr>
          <w:rFonts w:ascii="Times New Roman" w:hAnsi="Times New Roman"/>
          <w:sz w:val="24"/>
          <w:szCs w:val="24"/>
        </w:rPr>
        <w:t xml:space="preserve">ând în considerare raportul de specialitate al </w:t>
      </w:r>
      <w:r w:rsidR="00D06990" w:rsidRPr="00BD5427">
        <w:rPr>
          <w:rFonts w:ascii="Times New Roman" w:hAnsi="Times New Roman"/>
          <w:sz w:val="24"/>
          <w:szCs w:val="24"/>
          <w:lang w:val="en-US"/>
        </w:rPr>
        <w:t>c</w:t>
      </w:r>
      <w:r w:rsidR="00D06990">
        <w:rPr>
          <w:rFonts w:ascii="Times New Roman" w:hAnsi="Times New Roman"/>
          <w:sz w:val="24"/>
          <w:szCs w:val="24"/>
          <w:lang w:val="en-US"/>
        </w:rPr>
        <w:t>ompartimentului de resort nr.7402</w:t>
      </w:r>
      <w:r w:rsidR="00D06990" w:rsidRPr="00BD5427">
        <w:rPr>
          <w:rFonts w:ascii="Times New Roman" w:hAnsi="Times New Roman"/>
          <w:sz w:val="24"/>
          <w:szCs w:val="24"/>
          <w:lang w:val="en-US"/>
        </w:rPr>
        <w:t>/</w:t>
      </w:r>
      <w:r w:rsidR="00D06990">
        <w:rPr>
          <w:rFonts w:ascii="Times New Roman" w:hAnsi="Times New Roman"/>
          <w:sz w:val="24"/>
          <w:szCs w:val="24"/>
          <w:lang w:val="en-US"/>
        </w:rPr>
        <w:t xml:space="preserve">2026 </w:t>
      </w:r>
      <w:r w:rsidR="00D06990" w:rsidRPr="00BD5427">
        <w:rPr>
          <w:rFonts w:ascii="Times New Roman" w:hAnsi="Times New Roman"/>
          <w:sz w:val="24"/>
          <w:szCs w:val="24"/>
          <w:lang w:val="en-US"/>
        </w:rPr>
        <w:t xml:space="preserve">si referatul de aprobare a primarului </w:t>
      </w:r>
      <w:r w:rsidR="00D06990">
        <w:rPr>
          <w:rFonts w:ascii="Times New Roman" w:hAnsi="Times New Roman"/>
          <w:sz w:val="24"/>
          <w:szCs w:val="24"/>
          <w:lang w:val="en-US"/>
        </w:rPr>
        <w:t>nr.6354</w:t>
      </w:r>
      <w:r w:rsidR="00D06990" w:rsidRPr="00BD5427">
        <w:rPr>
          <w:rFonts w:ascii="Times New Roman" w:hAnsi="Times New Roman"/>
          <w:sz w:val="24"/>
          <w:szCs w:val="24"/>
          <w:lang w:val="en-US"/>
        </w:rPr>
        <w:t>/2026, precum şi rapoartele de avizare ale comisiilor de specialitate al consiliului local Dealu</w:t>
      </w:r>
      <w:bookmarkStart w:id="0" w:name="_Hlk157608770"/>
    </w:p>
    <w:p w:rsidR="00D06990" w:rsidRPr="00D06990" w:rsidRDefault="00182360" w:rsidP="000D56FC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bookmarkStart w:id="1" w:name="_Hlk158019002"/>
      <w:bookmarkEnd w:id="0"/>
      <w:r w:rsidRPr="00D0699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o-RO"/>
        </w:rPr>
        <w:t xml:space="preserve">            </w:t>
      </w: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În conformitate cu </w:t>
      </w:r>
      <w:r w:rsidR="00153DA9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prevederile </w:t>
      </w:r>
      <w:bookmarkStart w:id="2" w:name="_Hlk125032906"/>
    </w:p>
    <w:p w:rsidR="00D06990" w:rsidRPr="00D06990" w:rsidRDefault="00D06990" w:rsidP="000D56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6990">
        <w:rPr>
          <w:rFonts w:ascii="Times New Roman" w:hAnsi="Times New Roman" w:cs="Times New Roman"/>
          <w:sz w:val="24"/>
          <w:szCs w:val="24"/>
        </w:rPr>
        <w:t>-</w:t>
      </w:r>
      <w:r w:rsidR="00153DA9" w:rsidRPr="00D06990">
        <w:rPr>
          <w:rFonts w:ascii="Times New Roman" w:hAnsi="Times New Roman" w:cs="Times New Roman"/>
          <w:sz w:val="24"/>
          <w:szCs w:val="24"/>
        </w:rPr>
        <w:t xml:space="preserve"> Ordonanței nr. 80/2001 privind stabilirea unor normative de cheltuieli pentru autorităţile administraţiei publice şi instituţiile publice cu modificările și compl</w:t>
      </w:r>
      <w:r w:rsidRPr="00D06990">
        <w:rPr>
          <w:rFonts w:ascii="Times New Roman" w:hAnsi="Times New Roman" w:cs="Times New Roman"/>
          <w:sz w:val="24"/>
          <w:szCs w:val="24"/>
        </w:rPr>
        <w:t xml:space="preserve">etările ulterioare, </w:t>
      </w:r>
      <w:r w:rsidR="00153DA9" w:rsidRPr="00D069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6990" w:rsidRDefault="00D06990" w:rsidP="00D06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6990">
        <w:rPr>
          <w:rFonts w:ascii="Times New Roman" w:hAnsi="Times New Roman" w:cs="Times New Roman"/>
          <w:sz w:val="24"/>
          <w:szCs w:val="24"/>
        </w:rPr>
        <w:t>-</w:t>
      </w:r>
      <w:r w:rsidR="00153DA9" w:rsidRPr="00D06990">
        <w:rPr>
          <w:rFonts w:ascii="Times New Roman" w:hAnsi="Times New Roman" w:cs="Times New Roman"/>
          <w:sz w:val="24"/>
          <w:szCs w:val="24"/>
        </w:rPr>
        <w:t>Ordonanței Guvernului nr. 51/1998 privind îmbunătăţirea sistemului de finanţare nerambursabilă a proiectelor culturale,  cu modificările și completările ulterioare,ale art. 2, art. 4 (1),  art. 5 și art. 6  din  Ordonanței de urgență a Guvernului. Nr. 118/2006 privind înfiinţarea,  organizarea şi  desfăşurarea activităţii  aşezămintelor culturale, cu modificările și completările ulterioare, precum și ale  art. 1 , art.  2.lit i) , din O.UG. nr. 189/2008  privind managementul instituțiilor publice de cultură, cu modificările și completările ulterioare, Proiectul calendarului evenimen</w:t>
      </w:r>
      <w:r w:rsidRPr="00D06990">
        <w:rPr>
          <w:rFonts w:ascii="Times New Roman" w:hAnsi="Times New Roman" w:cs="Times New Roman"/>
          <w:sz w:val="24"/>
          <w:szCs w:val="24"/>
        </w:rPr>
        <w:t>telor culturale pentru anul 2026</w:t>
      </w:r>
      <w:r w:rsidR="00153DA9" w:rsidRPr="00D06990">
        <w:rPr>
          <w:rFonts w:ascii="Times New Roman" w:hAnsi="Times New Roman" w:cs="Times New Roman"/>
          <w:sz w:val="24"/>
          <w:szCs w:val="24"/>
        </w:rPr>
        <w:t>, ce cuprinde manifestări devenite deja tradiționale în localitățile aparținând comunei noastre.</w:t>
      </w:r>
      <w:bookmarkEnd w:id="2"/>
    </w:p>
    <w:p w:rsidR="00D06990" w:rsidRPr="00BD5427" w:rsidRDefault="00D06990" w:rsidP="00D0699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427">
        <w:rPr>
          <w:rFonts w:ascii="Times New Roman" w:hAnsi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D06990" w:rsidRPr="00D06990" w:rsidRDefault="00D06990" w:rsidP="00D06990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D5427">
        <w:rPr>
          <w:rFonts w:ascii="Times New Roman" w:hAnsi="Times New Roman"/>
          <w:sz w:val="24"/>
          <w:szCs w:val="24"/>
        </w:rPr>
        <w:t xml:space="preserve">            Cu respectarea prevederilor Legii nr. 24/2000 privind normele de tehnică legislativă pentru elaborarea actelor </w:t>
      </w:r>
      <w:r w:rsidRPr="00D06990">
        <w:rPr>
          <w:rFonts w:ascii="Times New Roman" w:hAnsi="Times New Roman"/>
          <w:sz w:val="24"/>
          <w:szCs w:val="24"/>
        </w:rPr>
        <w:t>normative, republicată, cu modificările şi completările ulterioare;</w:t>
      </w:r>
    </w:p>
    <w:p w:rsidR="00D06990" w:rsidRPr="00D06990" w:rsidRDefault="00D06990" w:rsidP="00D069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360" w:rsidRPr="00D06990" w:rsidRDefault="00182360" w:rsidP="00D069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6990">
        <w:rPr>
          <w:rFonts w:ascii="Times New Roman" w:hAnsi="Times New Roman" w:cs="Times New Roman"/>
          <w:bCs/>
          <w:sz w:val="24"/>
          <w:szCs w:val="24"/>
        </w:rPr>
        <w:tab/>
        <w:t>În temeiul prevederilor  art. 129. alin.( 1) , alin. (2)  lit. d).</w:t>
      </w:r>
      <w:r w:rsidR="00DF54F2" w:rsidRPr="00D06990">
        <w:rPr>
          <w:rFonts w:ascii="Times New Roman" w:hAnsi="Times New Roman" w:cs="Times New Roman"/>
          <w:bCs/>
          <w:sz w:val="24"/>
          <w:szCs w:val="24"/>
        </w:rPr>
        <w:t xml:space="preserve"> alin (7) lit. d). art. 139 (1), </w:t>
      </w:r>
      <w:r w:rsidRPr="00D06990">
        <w:rPr>
          <w:rFonts w:ascii="Times New Roman" w:hAnsi="Times New Roman" w:cs="Times New Roman"/>
          <w:bCs/>
          <w:sz w:val="24"/>
          <w:szCs w:val="24"/>
        </w:rPr>
        <w:t xml:space="preserve">(3) lit. i)   și  ale  art. 196 alin. (1)  lit. a),  din </w:t>
      </w:r>
      <w:r w:rsidRPr="00D0699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 w:rsidR="001761A6" w:rsidRPr="00D0699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  nr. 57/</w:t>
      </w:r>
      <w:r w:rsidRPr="00D0699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2019 privind Codul administrativ</w:t>
      </w:r>
      <w:r w:rsidRPr="00D06990">
        <w:rPr>
          <w:rFonts w:ascii="Times New Roman" w:hAnsi="Times New Roman" w:cs="Times New Roman"/>
          <w:bCs/>
          <w:sz w:val="24"/>
          <w:szCs w:val="24"/>
        </w:rPr>
        <w:t>, cu modificările și completările ulterioare</w:t>
      </w:r>
    </w:p>
    <w:bookmarkEnd w:id="1"/>
    <w:p w:rsidR="00182360" w:rsidRPr="00D06990" w:rsidRDefault="00182360" w:rsidP="00182360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o-RO"/>
        </w:rPr>
      </w:pPr>
      <w:r w:rsidRPr="00D0699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o-RO"/>
        </w:rPr>
        <w:t> </w:t>
      </w:r>
    </w:p>
    <w:p w:rsidR="00182360" w:rsidRPr="00D06990" w:rsidRDefault="00153DA9" w:rsidP="00DF54F2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Hotărăște:</w:t>
      </w:r>
    </w:p>
    <w:p w:rsidR="00182360" w:rsidRPr="00D06990" w:rsidRDefault="00182360" w:rsidP="00182360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p w:rsidR="00182360" w:rsidRPr="00D06990" w:rsidRDefault="00182360" w:rsidP="000D56FC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Art. 1.</w:t>
      </w:r>
      <w:r w:rsidR="000D56FC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-  Se</w:t>
      </w: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aprobă </w:t>
      </w:r>
      <w:r w:rsidR="000D56FC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calendarul</w:t>
      </w:r>
      <w:r w:rsidR="00D06990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="000D56FC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de</w:t>
      </w:r>
      <w:r w:rsidR="00D06990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evenimente pe anul 2026</w:t>
      </w:r>
      <w:r w:rsidR="000D56FC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, </w:t>
      </w: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ce se organizează  de către </w:t>
      </w:r>
      <w:r w:rsidR="00DF54F2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Primăria şi Consiliul Local al </w:t>
      </w:r>
      <w:r w:rsidR="000D56FC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Comunei Dealu, </w:t>
      </w:r>
      <w:r w:rsidR="00DF54F2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conform anexei ”</w:t>
      </w: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CALEN</w:t>
      </w:r>
      <w:r w:rsidR="00DF54F2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D</w:t>
      </w:r>
      <w:r w:rsidR="00D06990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  EVENIMENTE COMUNA DEALU 2026</w:t>
      </w:r>
      <w:r w:rsidR="00DF54F2"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”</w:t>
      </w:r>
      <w:r w:rsidRPr="00D069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care face parte integrantă din prezenta hotărâre. </w:t>
      </w:r>
    </w:p>
    <w:p w:rsidR="00182360" w:rsidRPr="00D06990" w:rsidRDefault="00182360" w:rsidP="000D56FC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D06990">
        <w:rPr>
          <w:rFonts w:ascii="Times New Roman" w:hAnsi="Times New Roman" w:cs="Times New Roman"/>
          <w:bCs/>
          <w:sz w:val="24"/>
          <w:szCs w:val="24"/>
        </w:rPr>
        <w:t xml:space="preserve">Art.2. </w:t>
      </w:r>
      <w:r w:rsidR="000D56FC" w:rsidRPr="00D0699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06990">
        <w:rPr>
          <w:rFonts w:ascii="Times New Roman" w:hAnsi="Times New Roman" w:cs="Times New Roman"/>
          <w:bCs/>
          <w:sz w:val="24"/>
          <w:szCs w:val="24"/>
        </w:rPr>
        <w:t xml:space="preserve">Cu </w:t>
      </w:r>
      <w:bookmarkStart w:id="3" w:name="_GoBack"/>
      <w:bookmarkEnd w:id="3"/>
      <w:r w:rsidRPr="00D06990">
        <w:rPr>
          <w:rFonts w:ascii="Times New Roman" w:hAnsi="Times New Roman" w:cs="Times New Roman"/>
          <w:bCs/>
          <w:sz w:val="24"/>
          <w:szCs w:val="24"/>
        </w:rPr>
        <w:t>aducerea la îndeplinire a</w:t>
      </w:r>
      <w:r w:rsidR="000D56FC" w:rsidRPr="00D06990">
        <w:rPr>
          <w:rFonts w:ascii="Times New Roman" w:hAnsi="Times New Roman" w:cs="Times New Roman"/>
          <w:bCs/>
          <w:sz w:val="24"/>
          <w:szCs w:val="24"/>
        </w:rPr>
        <w:t xml:space="preserve"> prevederilor prezentei hotărâre</w:t>
      </w:r>
      <w:r w:rsidRPr="00D06990">
        <w:rPr>
          <w:rFonts w:ascii="Times New Roman" w:hAnsi="Times New Roman" w:cs="Times New Roman"/>
          <w:bCs/>
          <w:sz w:val="24"/>
          <w:szCs w:val="24"/>
        </w:rPr>
        <w:t>, se încredin</w:t>
      </w:r>
      <w:r w:rsidR="000D56FC" w:rsidRPr="00D06990">
        <w:rPr>
          <w:rFonts w:ascii="Times New Roman" w:hAnsi="Times New Roman" w:cs="Times New Roman"/>
          <w:bCs/>
          <w:sz w:val="24"/>
          <w:szCs w:val="24"/>
        </w:rPr>
        <w:t>ţează  Primarul Comunei Dealu.</w:t>
      </w:r>
    </w:p>
    <w:p w:rsidR="000D56FC" w:rsidRPr="00D06990" w:rsidRDefault="000D56FC" w:rsidP="000D56FC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6990">
        <w:rPr>
          <w:rFonts w:ascii="Times New Roman" w:hAnsi="Times New Roman" w:cs="Times New Roman"/>
          <w:bCs/>
          <w:sz w:val="24"/>
          <w:szCs w:val="24"/>
        </w:rPr>
        <w:t>Art. 3. - Prezenta hotărâre se aduce la cunoștință publică, respectiv se comunică Primarului Comunei Dealu și Instituţiei Prefectului Judeţului Harghita.</w:t>
      </w:r>
    </w:p>
    <w:p w:rsidR="00D06990" w:rsidRPr="00C17D7B" w:rsidRDefault="00D06990" w:rsidP="00D06990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  <w:r w:rsidRPr="00C17D7B">
        <w:rPr>
          <w:rFonts w:ascii="Times New Roman" w:hAnsi="Times New Roman"/>
          <w:szCs w:val="24"/>
          <w:lang w:val="en-US"/>
        </w:rPr>
        <w:t>Dealu, la …………..2026</w:t>
      </w:r>
    </w:p>
    <w:p w:rsidR="00D06990" w:rsidRPr="00C17D7B" w:rsidRDefault="00D06990" w:rsidP="00D06990">
      <w:pPr>
        <w:spacing w:after="0" w:line="240" w:lineRule="auto"/>
        <w:ind w:firstLine="708"/>
        <w:rPr>
          <w:rFonts w:ascii="Times New Roman" w:hAnsi="Times New Roman"/>
          <w:szCs w:val="24"/>
          <w:lang w:val="pt-BR"/>
        </w:rPr>
      </w:pPr>
      <w:r w:rsidRPr="00C17D7B">
        <w:rPr>
          <w:rFonts w:ascii="Times New Roman" w:hAnsi="Times New Roman"/>
          <w:szCs w:val="24"/>
          <w:lang w:val="pt-BR"/>
        </w:rPr>
        <w:t>PRIMAR,</w:t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  <w:t xml:space="preserve">           Avizat pentru legalitate,</w:t>
      </w:r>
    </w:p>
    <w:p w:rsidR="00D06990" w:rsidRPr="00C17D7B" w:rsidRDefault="00D06990" w:rsidP="00D06990">
      <w:pPr>
        <w:spacing w:after="0" w:line="240" w:lineRule="auto"/>
        <w:rPr>
          <w:rFonts w:ascii="Times New Roman" w:hAnsi="Times New Roman"/>
          <w:szCs w:val="24"/>
          <w:lang w:val="en-US"/>
        </w:rPr>
      </w:pP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eastAsia="Arial" w:hAnsi="Times New Roman"/>
          <w:szCs w:val="24"/>
        </w:rPr>
        <w:t>Kovács Árpád</w:t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  <w:t xml:space="preserve">                                             </w:t>
      </w:r>
      <w:r>
        <w:rPr>
          <w:rFonts w:ascii="Times New Roman" w:hAnsi="Times New Roman"/>
          <w:szCs w:val="24"/>
        </w:rPr>
        <w:t xml:space="preserve">          </w:t>
      </w:r>
      <w:r w:rsidRPr="00C17D7B">
        <w:rPr>
          <w:rFonts w:ascii="Times New Roman" w:hAnsi="Times New Roman"/>
          <w:szCs w:val="24"/>
        </w:rPr>
        <w:t xml:space="preserve">  Secretar general,</w:t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  <w:t xml:space="preserve">                                   Vajda Edit</w:t>
      </w:r>
    </w:p>
    <w:p w:rsidR="000D56FC" w:rsidRPr="00D06990" w:rsidRDefault="000D56FC" w:rsidP="000D56FC">
      <w:pPr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984B54" w:rsidRPr="00D06990" w:rsidRDefault="00984B54" w:rsidP="00D06990">
      <w:pPr>
        <w:jc w:val="center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sectPr w:rsidR="00984B54" w:rsidRPr="00D06990" w:rsidSect="00D06990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064" w:rsidRDefault="00272064" w:rsidP="008D761A">
      <w:pPr>
        <w:spacing w:after="0" w:line="240" w:lineRule="auto"/>
      </w:pPr>
      <w:r>
        <w:separator/>
      </w:r>
    </w:p>
  </w:endnote>
  <w:endnote w:type="continuationSeparator" w:id="1">
    <w:p w:rsidR="00272064" w:rsidRDefault="00272064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064" w:rsidRDefault="00272064" w:rsidP="008D761A">
      <w:pPr>
        <w:spacing w:after="0" w:line="240" w:lineRule="auto"/>
      </w:pPr>
      <w:r>
        <w:separator/>
      </w:r>
    </w:p>
  </w:footnote>
  <w:footnote w:type="continuationSeparator" w:id="1">
    <w:p w:rsidR="00272064" w:rsidRDefault="00272064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5372B"/>
    <w:rsid w:val="000D56FC"/>
    <w:rsid w:val="00153DA9"/>
    <w:rsid w:val="001761A6"/>
    <w:rsid w:val="00182360"/>
    <w:rsid w:val="00252E43"/>
    <w:rsid w:val="00272064"/>
    <w:rsid w:val="002C7AF9"/>
    <w:rsid w:val="00360941"/>
    <w:rsid w:val="003D7D42"/>
    <w:rsid w:val="004540EB"/>
    <w:rsid w:val="004A71DA"/>
    <w:rsid w:val="0061420E"/>
    <w:rsid w:val="00635619"/>
    <w:rsid w:val="008D761A"/>
    <w:rsid w:val="00904AB5"/>
    <w:rsid w:val="009130B1"/>
    <w:rsid w:val="00984B54"/>
    <w:rsid w:val="00A52BF2"/>
    <w:rsid w:val="00C46402"/>
    <w:rsid w:val="00CA2D51"/>
    <w:rsid w:val="00CD2BF1"/>
    <w:rsid w:val="00D06990"/>
    <w:rsid w:val="00D6536E"/>
    <w:rsid w:val="00DB5B89"/>
    <w:rsid w:val="00DF54F2"/>
    <w:rsid w:val="00E214F4"/>
    <w:rsid w:val="00E324C1"/>
    <w:rsid w:val="00EC0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342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6</cp:revision>
  <cp:lastPrinted>2025-01-21T14:18:00Z</cp:lastPrinted>
  <dcterms:created xsi:type="dcterms:W3CDTF">2025-01-21T14:59:00Z</dcterms:created>
  <dcterms:modified xsi:type="dcterms:W3CDTF">2026-01-26T13:11:00Z</dcterms:modified>
</cp:coreProperties>
</file>